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B0" w:rsidRDefault="00B94FB0" w:rsidP="00B94FB0">
      <w:pPr>
        <w:pStyle w:val="a8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Негосударственное образовательное учреждение </w:t>
      </w:r>
    </w:p>
    <w:p w:rsidR="00B94FB0" w:rsidRDefault="00B94FB0" w:rsidP="00B94FB0">
      <w:pPr>
        <w:pStyle w:val="a8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высшего образования </w:t>
      </w:r>
    </w:p>
    <w:p w:rsidR="00B94FB0" w:rsidRDefault="00B94FB0" w:rsidP="00B94FB0">
      <w:pPr>
        <w:pStyle w:val="a8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>«Институт управления и права»</w:t>
      </w:r>
    </w:p>
    <w:p w:rsidR="00B94FB0" w:rsidRDefault="00B94FB0" w:rsidP="00B94FB0">
      <w:pPr>
        <w:rPr>
          <w:sz w:val="24"/>
        </w:rPr>
      </w:pPr>
    </w:p>
    <w:p w:rsidR="00B94FB0" w:rsidRDefault="00B94FB0" w:rsidP="00B94FB0"/>
    <w:p w:rsidR="00B94FB0" w:rsidRDefault="00B94FB0" w:rsidP="00B94FB0">
      <w:pPr>
        <w:ind w:left="4820"/>
        <w:jc w:val="center"/>
      </w:pPr>
      <w:r>
        <w:rPr>
          <w:sz w:val="28"/>
          <w:szCs w:val="28"/>
        </w:rPr>
        <w:t xml:space="preserve">                                 </w:t>
      </w:r>
    </w:p>
    <w:p w:rsidR="00B94FB0" w:rsidRDefault="00B94FB0" w:rsidP="00B94FB0"/>
    <w:p w:rsidR="00B94FB0" w:rsidRDefault="00B94FB0" w:rsidP="00B94FB0"/>
    <w:p w:rsidR="00B94FB0" w:rsidRDefault="00B94FB0" w:rsidP="00B94FB0"/>
    <w:p w:rsidR="00B94FB0" w:rsidRDefault="00B94FB0" w:rsidP="00B94FB0"/>
    <w:p w:rsidR="00B94FB0" w:rsidRDefault="00B94FB0" w:rsidP="00B94FB0"/>
    <w:p w:rsidR="00B94FB0" w:rsidRDefault="00B94FB0" w:rsidP="00B94FB0"/>
    <w:p w:rsidR="00B94FB0" w:rsidRDefault="00B94FB0" w:rsidP="00B94FB0"/>
    <w:p w:rsidR="00B94FB0" w:rsidRDefault="00B94FB0" w:rsidP="00B94FB0"/>
    <w:p w:rsidR="00B94FB0" w:rsidRDefault="00B94FB0" w:rsidP="00B94FB0">
      <w:pPr>
        <w:shd w:val="clear" w:color="auto" w:fill="FFFFFF"/>
        <w:spacing w:after="120"/>
        <w:jc w:val="center"/>
        <w:rPr>
          <w:b/>
          <w:sz w:val="32"/>
          <w:szCs w:val="24"/>
        </w:rPr>
      </w:pPr>
      <w:r w:rsidRPr="00F77C00">
        <w:rPr>
          <w:b/>
          <w:sz w:val="32"/>
          <w:szCs w:val="24"/>
        </w:rPr>
        <w:t>Методические указания для организации</w:t>
      </w:r>
    </w:p>
    <w:p w:rsidR="00B94FB0" w:rsidRPr="00F77C00" w:rsidRDefault="00B94FB0" w:rsidP="00B94FB0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F77C00">
        <w:rPr>
          <w:b/>
          <w:sz w:val="32"/>
          <w:szCs w:val="24"/>
        </w:rPr>
        <w:t>самостоятельной работы</w:t>
      </w:r>
    </w:p>
    <w:p w:rsidR="00B94FB0" w:rsidRDefault="00B94FB0" w:rsidP="00B94FB0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ПО ДИСЦИПЛИНЕ</w:t>
      </w:r>
    </w:p>
    <w:p w:rsidR="00B94FB0" w:rsidRDefault="00B94FB0" w:rsidP="00B94FB0">
      <w:pPr>
        <w:shd w:val="clear" w:color="auto" w:fill="FFFFFF"/>
        <w:spacing w:after="120"/>
        <w:jc w:val="center"/>
        <w:rPr>
          <w:sz w:val="28"/>
          <w:szCs w:val="18"/>
        </w:rPr>
      </w:pPr>
      <w:r>
        <w:rPr>
          <w:sz w:val="28"/>
          <w:szCs w:val="18"/>
        </w:rPr>
        <w:t>«</w:t>
      </w:r>
      <w:r>
        <w:rPr>
          <w:i/>
          <w:sz w:val="28"/>
          <w:szCs w:val="18"/>
        </w:rPr>
        <w:t>НОТАРИАТ</w:t>
      </w:r>
      <w:r>
        <w:rPr>
          <w:sz w:val="28"/>
          <w:szCs w:val="18"/>
        </w:rPr>
        <w:t>»</w:t>
      </w:r>
    </w:p>
    <w:p w:rsidR="00B94FB0" w:rsidRDefault="00B94FB0" w:rsidP="00B94FB0">
      <w:pPr>
        <w:shd w:val="clear" w:color="auto" w:fill="FFFFFF"/>
        <w:rPr>
          <w:sz w:val="28"/>
          <w:szCs w:val="18"/>
        </w:rPr>
      </w:pPr>
    </w:p>
    <w:p w:rsidR="00B94FB0" w:rsidRDefault="00B94FB0" w:rsidP="00B94FB0">
      <w:pPr>
        <w:shd w:val="clear" w:color="auto" w:fill="FFFFFF"/>
        <w:rPr>
          <w:sz w:val="28"/>
          <w:szCs w:val="18"/>
        </w:rPr>
      </w:pPr>
    </w:p>
    <w:p w:rsidR="00B94FB0" w:rsidRPr="00912E02" w:rsidRDefault="00B94FB0" w:rsidP="00B94FB0">
      <w:pPr>
        <w:pStyle w:val="a8"/>
        <w:widowControl w:val="0"/>
        <w:tabs>
          <w:tab w:val="left" w:pos="1276"/>
        </w:tabs>
        <w:ind w:left="-567" w:firstLine="0"/>
        <w:jc w:val="center"/>
        <w:rPr>
          <w:sz w:val="32"/>
          <w:szCs w:val="32"/>
        </w:rPr>
      </w:pPr>
      <w:r w:rsidRPr="00912E02">
        <w:rPr>
          <w:sz w:val="32"/>
          <w:szCs w:val="32"/>
        </w:rPr>
        <w:t>Направление подготовки</w:t>
      </w:r>
    </w:p>
    <w:p w:rsidR="00B94FB0" w:rsidRPr="00912E02" w:rsidRDefault="005C1260" w:rsidP="00B94FB0">
      <w:pPr>
        <w:snapToGrid w:val="0"/>
        <w:ind w:left="-567" w:firstLine="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40.03.01</w:t>
      </w:r>
      <w:r w:rsidR="00B94FB0" w:rsidRPr="00912E02">
        <w:rPr>
          <w:i/>
          <w:sz w:val="32"/>
          <w:szCs w:val="32"/>
        </w:rPr>
        <w:t xml:space="preserve"> - «Юриспруденция»</w:t>
      </w:r>
    </w:p>
    <w:p w:rsidR="00B94FB0" w:rsidRPr="00912E02" w:rsidRDefault="00B94FB0" w:rsidP="00B94FB0">
      <w:pPr>
        <w:pStyle w:val="a8"/>
        <w:widowControl w:val="0"/>
        <w:tabs>
          <w:tab w:val="left" w:pos="1276"/>
        </w:tabs>
        <w:ind w:left="-567" w:firstLine="0"/>
        <w:jc w:val="center"/>
        <w:rPr>
          <w:i/>
          <w:sz w:val="32"/>
          <w:szCs w:val="32"/>
        </w:rPr>
      </w:pPr>
    </w:p>
    <w:p w:rsidR="00B94FB0" w:rsidRPr="00912E02" w:rsidRDefault="00B94FB0" w:rsidP="00B94FB0">
      <w:pPr>
        <w:pStyle w:val="a8"/>
        <w:widowControl w:val="0"/>
        <w:tabs>
          <w:tab w:val="left" w:pos="1276"/>
        </w:tabs>
        <w:ind w:left="-567" w:firstLine="0"/>
        <w:jc w:val="center"/>
        <w:rPr>
          <w:i/>
          <w:sz w:val="32"/>
          <w:szCs w:val="32"/>
        </w:rPr>
      </w:pPr>
    </w:p>
    <w:p w:rsidR="00B94FB0" w:rsidRPr="00912E02" w:rsidRDefault="005C1260" w:rsidP="00B94FB0">
      <w:pPr>
        <w:pStyle w:val="a8"/>
        <w:widowControl w:val="0"/>
        <w:tabs>
          <w:tab w:val="left" w:pos="1276"/>
        </w:tabs>
        <w:ind w:left="-567" w:firstLine="0"/>
        <w:jc w:val="center"/>
        <w:rPr>
          <w:i/>
          <w:sz w:val="32"/>
          <w:szCs w:val="32"/>
        </w:rPr>
      </w:pPr>
      <w:r>
        <w:rPr>
          <w:sz w:val="32"/>
          <w:szCs w:val="32"/>
        </w:rPr>
        <w:t>Уровень квалификации - бакалавр</w:t>
      </w:r>
    </w:p>
    <w:p w:rsidR="00B94FB0" w:rsidRDefault="00B94FB0" w:rsidP="00B94FB0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B94FB0" w:rsidRDefault="00B94FB0" w:rsidP="00B94FB0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B94FB0" w:rsidRDefault="00B94FB0" w:rsidP="00B94FB0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B94FB0" w:rsidRDefault="00B94FB0" w:rsidP="00B94FB0">
      <w:pPr>
        <w:jc w:val="center"/>
        <w:rPr>
          <w:sz w:val="24"/>
          <w:szCs w:val="24"/>
        </w:rPr>
      </w:pPr>
    </w:p>
    <w:p w:rsidR="00B94FB0" w:rsidRDefault="00B94FB0" w:rsidP="00B94FB0">
      <w:pPr>
        <w:jc w:val="center"/>
        <w:rPr>
          <w:sz w:val="24"/>
          <w:szCs w:val="24"/>
        </w:rPr>
      </w:pPr>
    </w:p>
    <w:p w:rsidR="00B94FB0" w:rsidRDefault="00B94FB0" w:rsidP="00B94FB0">
      <w:pPr>
        <w:jc w:val="center"/>
        <w:rPr>
          <w:sz w:val="24"/>
          <w:szCs w:val="24"/>
        </w:rPr>
      </w:pPr>
    </w:p>
    <w:p w:rsidR="00B94FB0" w:rsidRDefault="00B94FB0" w:rsidP="00B94FB0">
      <w:pPr>
        <w:jc w:val="center"/>
        <w:rPr>
          <w:sz w:val="24"/>
          <w:szCs w:val="24"/>
        </w:rPr>
      </w:pPr>
    </w:p>
    <w:p w:rsidR="00F0787B" w:rsidRDefault="00F0787B" w:rsidP="00B94FB0">
      <w:pPr>
        <w:jc w:val="center"/>
        <w:rPr>
          <w:sz w:val="24"/>
          <w:szCs w:val="24"/>
        </w:rPr>
      </w:pPr>
    </w:p>
    <w:p w:rsidR="00B94FB0" w:rsidRDefault="00B94FB0" w:rsidP="00B94FB0">
      <w:pPr>
        <w:jc w:val="center"/>
        <w:rPr>
          <w:sz w:val="24"/>
          <w:szCs w:val="24"/>
        </w:rPr>
      </w:pPr>
    </w:p>
    <w:p w:rsidR="00B94FB0" w:rsidRDefault="00B94FB0" w:rsidP="00B94FB0">
      <w:pPr>
        <w:jc w:val="center"/>
        <w:rPr>
          <w:sz w:val="24"/>
          <w:szCs w:val="24"/>
        </w:rPr>
      </w:pPr>
    </w:p>
    <w:p w:rsidR="00B94FB0" w:rsidRDefault="00B94FB0" w:rsidP="00B94FB0">
      <w:pPr>
        <w:jc w:val="center"/>
        <w:rPr>
          <w:sz w:val="24"/>
          <w:szCs w:val="24"/>
        </w:rPr>
      </w:pPr>
    </w:p>
    <w:p w:rsidR="00B94FB0" w:rsidRDefault="00B94FB0" w:rsidP="00B94FB0">
      <w:pPr>
        <w:jc w:val="center"/>
        <w:rPr>
          <w:sz w:val="24"/>
          <w:szCs w:val="24"/>
        </w:rPr>
      </w:pPr>
    </w:p>
    <w:p w:rsidR="00AB7B62" w:rsidRDefault="00AB7B62" w:rsidP="00B94FB0">
      <w:pPr>
        <w:jc w:val="center"/>
        <w:rPr>
          <w:sz w:val="24"/>
          <w:szCs w:val="24"/>
        </w:rPr>
      </w:pPr>
    </w:p>
    <w:p w:rsidR="00AB7B62" w:rsidRDefault="00AB7B62" w:rsidP="00B94FB0">
      <w:pPr>
        <w:jc w:val="center"/>
        <w:rPr>
          <w:sz w:val="24"/>
          <w:szCs w:val="24"/>
        </w:rPr>
      </w:pPr>
    </w:p>
    <w:p w:rsidR="005C1260" w:rsidRDefault="005C1260" w:rsidP="00B94FB0">
      <w:pPr>
        <w:jc w:val="center"/>
        <w:rPr>
          <w:sz w:val="24"/>
          <w:szCs w:val="24"/>
        </w:rPr>
      </w:pPr>
    </w:p>
    <w:p w:rsidR="005C1260" w:rsidRDefault="005C1260" w:rsidP="00B94FB0">
      <w:pPr>
        <w:jc w:val="center"/>
        <w:rPr>
          <w:sz w:val="24"/>
          <w:szCs w:val="24"/>
        </w:rPr>
      </w:pPr>
    </w:p>
    <w:p w:rsidR="005C1260" w:rsidRDefault="005C1260" w:rsidP="00B94FB0">
      <w:pPr>
        <w:jc w:val="center"/>
        <w:rPr>
          <w:sz w:val="24"/>
          <w:szCs w:val="24"/>
        </w:rPr>
      </w:pPr>
    </w:p>
    <w:p w:rsidR="005C1260" w:rsidRDefault="005C1260" w:rsidP="00B94FB0">
      <w:pPr>
        <w:jc w:val="center"/>
        <w:rPr>
          <w:sz w:val="24"/>
          <w:szCs w:val="24"/>
        </w:rPr>
      </w:pPr>
    </w:p>
    <w:p w:rsidR="00AB7B62" w:rsidRDefault="00AB7B62" w:rsidP="00B94FB0">
      <w:pPr>
        <w:jc w:val="center"/>
        <w:rPr>
          <w:sz w:val="24"/>
          <w:szCs w:val="24"/>
        </w:rPr>
      </w:pPr>
    </w:p>
    <w:p w:rsidR="00AB7B62" w:rsidRDefault="00AB7B62" w:rsidP="00B94FB0">
      <w:pPr>
        <w:jc w:val="center"/>
        <w:rPr>
          <w:sz w:val="24"/>
          <w:szCs w:val="24"/>
        </w:rPr>
      </w:pPr>
    </w:p>
    <w:p w:rsidR="00AB7B62" w:rsidRDefault="00AB7B62" w:rsidP="00B94FB0">
      <w:pPr>
        <w:jc w:val="center"/>
        <w:rPr>
          <w:sz w:val="24"/>
          <w:szCs w:val="24"/>
        </w:rPr>
      </w:pPr>
    </w:p>
    <w:p w:rsidR="00B07DA0" w:rsidRDefault="00B07DA0" w:rsidP="00B94FB0">
      <w:pPr>
        <w:jc w:val="center"/>
        <w:rPr>
          <w:rFonts w:eastAsia="Times New Roman"/>
          <w:sz w:val="28"/>
          <w:szCs w:val="28"/>
          <w:lang w:eastAsia="zh-CN"/>
        </w:rPr>
      </w:pPr>
    </w:p>
    <w:p w:rsidR="00B94FB0" w:rsidRDefault="00B94FB0" w:rsidP="00B94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Варианты контрольных работ</w:t>
      </w:r>
    </w:p>
    <w:p w:rsidR="00B94FB0" w:rsidRDefault="00B94FB0" w:rsidP="00B94FB0">
      <w:pPr>
        <w:jc w:val="center"/>
        <w:rPr>
          <w:b/>
          <w:sz w:val="28"/>
          <w:szCs w:val="28"/>
        </w:rPr>
      </w:pPr>
    </w:p>
    <w:p w:rsidR="00AB7B62" w:rsidRDefault="00B94FB0" w:rsidP="00F0787B">
      <w:pPr>
        <w:rPr>
          <w:b/>
          <w:sz w:val="24"/>
          <w:szCs w:val="24"/>
        </w:rPr>
      </w:pPr>
      <w:r w:rsidRPr="00F0787B">
        <w:rPr>
          <w:sz w:val="24"/>
          <w:szCs w:val="24"/>
        </w:rPr>
        <w:t xml:space="preserve"> </w:t>
      </w:r>
      <w:r w:rsidR="00AB7B62" w:rsidRPr="00F0787B">
        <w:rPr>
          <w:b/>
          <w:sz w:val="24"/>
          <w:szCs w:val="24"/>
        </w:rPr>
        <w:t>Контрольная работа (1 вариант)</w:t>
      </w:r>
    </w:p>
    <w:p w:rsidR="003A6339" w:rsidRPr="003A6339" w:rsidRDefault="003A6339" w:rsidP="003A6339">
      <w:pPr>
        <w:rPr>
          <w:b/>
          <w:sz w:val="24"/>
          <w:szCs w:val="24"/>
        </w:rPr>
      </w:pPr>
      <w:r w:rsidRPr="003A6339">
        <w:rPr>
          <w:b/>
          <w:sz w:val="24"/>
          <w:szCs w:val="24"/>
        </w:rPr>
        <w:t xml:space="preserve">(для студентов, фамилии которых начинаются с букв </w:t>
      </w:r>
      <w:proofErr w:type="gramStart"/>
      <w:r w:rsidRPr="003A6339">
        <w:rPr>
          <w:b/>
          <w:sz w:val="24"/>
          <w:szCs w:val="24"/>
        </w:rPr>
        <w:t>А-О</w:t>
      </w:r>
      <w:proofErr w:type="gramEnd"/>
      <w:r w:rsidRPr="003A6339">
        <w:rPr>
          <w:b/>
          <w:sz w:val="24"/>
          <w:szCs w:val="24"/>
        </w:rPr>
        <w:t>)</w:t>
      </w:r>
    </w:p>
    <w:p w:rsidR="003A6339" w:rsidRPr="00F0787B" w:rsidRDefault="003A6339" w:rsidP="00F0787B">
      <w:pPr>
        <w:rPr>
          <w:b/>
          <w:sz w:val="24"/>
          <w:szCs w:val="24"/>
        </w:rPr>
      </w:pPr>
    </w:p>
    <w:p w:rsidR="00AB7B62" w:rsidRPr="00F0787B" w:rsidRDefault="00AB7B62" w:rsidP="00F0787B">
      <w:pPr>
        <w:rPr>
          <w:b/>
          <w:i/>
          <w:sz w:val="24"/>
          <w:szCs w:val="24"/>
        </w:rPr>
      </w:pPr>
    </w:p>
    <w:p w:rsidR="00AB7B62" w:rsidRPr="00F0787B" w:rsidRDefault="00AB7B62" w:rsidP="00F0787B">
      <w:pPr>
        <w:rPr>
          <w:b/>
          <w:i/>
          <w:sz w:val="24"/>
          <w:szCs w:val="24"/>
        </w:rPr>
      </w:pPr>
      <w:r w:rsidRPr="00F0787B">
        <w:rPr>
          <w:b/>
          <w:sz w:val="24"/>
          <w:szCs w:val="24"/>
        </w:rPr>
        <w:t xml:space="preserve">Ι .Теоретическая часть </w:t>
      </w:r>
      <w:r w:rsidRPr="00F0787B">
        <w:rPr>
          <w:b/>
          <w:i/>
          <w:sz w:val="24"/>
          <w:szCs w:val="24"/>
        </w:rPr>
        <w:t>(вопросы по дисциплине)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Понятие нотариата, виды нотариальных действий.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Лица, совершающие нотариальные действия.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Лицензирование нотариальной деятельности.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Основания и сроки отложения нотариальных действий.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</w:t>
      </w:r>
      <w:proofErr w:type="spellStart"/>
      <w:r w:rsidRPr="00F0787B">
        <w:t>Апостиль</w:t>
      </w:r>
      <w:proofErr w:type="spellEnd"/>
      <w:r w:rsidRPr="00F0787B">
        <w:t>.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Какие должностные лица вправе выдавать свидетельство о праве на наследство?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Основания, по которым призвание к наследованию не допускается.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Какое имущество, является общей совместной собственностью супругов?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Условия удостоверения договора о разделе имущества между супругами.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Содержание и форма брачного договора.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Вещи, не принадлежащие разделу в договоре о разделе имущества супругов.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Основания отказа в совершении исполнительной надписи.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Может ли нотариус совершить исполнительную надпись на чеке, </w:t>
      </w:r>
      <w:proofErr w:type="spellStart"/>
      <w:r w:rsidRPr="00F0787B">
        <w:t>векскле</w:t>
      </w:r>
      <w:proofErr w:type="spellEnd"/>
      <w:r w:rsidRPr="00F0787B">
        <w:t>?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Понятие вексельного протеста.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Сроки, в течение которых векселедержатель предоставляет вексель к протесту.</w:t>
      </w:r>
    </w:p>
    <w:p w:rsidR="00AB7B62" w:rsidRPr="00F0787B" w:rsidRDefault="00AB7B62" w:rsidP="00372B4C">
      <w:pPr>
        <w:pStyle w:val="ad"/>
        <w:numPr>
          <w:ilvl w:val="0"/>
          <w:numId w:val="27"/>
        </w:numPr>
        <w:spacing w:before="0" w:beforeAutospacing="0" w:after="0" w:afterAutospacing="0"/>
      </w:pPr>
      <w:r w:rsidRPr="00F0787B">
        <w:t xml:space="preserve"> Сроки совершения вексельного протеста нотариусом.</w:t>
      </w:r>
    </w:p>
    <w:p w:rsidR="00AB7B62" w:rsidRPr="00F0787B" w:rsidRDefault="00AB7B62" w:rsidP="00F0787B">
      <w:pPr>
        <w:rPr>
          <w:b/>
          <w:i/>
          <w:sz w:val="24"/>
          <w:szCs w:val="24"/>
        </w:rPr>
      </w:pPr>
      <w:r w:rsidRPr="00F0787B">
        <w:rPr>
          <w:b/>
          <w:sz w:val="24"/>
          <w:szCs w:val="24"/>
        </w:rPr>
        <w:t xml:space="preserve">ΙΙ. Практическая часть </w:t>
      </w:r>
      <w:r w:rsidRPr="00F0787B">
        <w:rPr>
          <w:b/>
          <w:i/>
          <w:sz w:val="24"/>
          <w:szCs w:val="24"/>
        </w:rPr>
        <w:t>(задачи, практические работы и пр.)</w:t>
      </w:r>
    </w:p>
    <w:p w:rsidR="00AB7B62" w:rsidRPr="00F0787B" w:rsidRDefault="00AB7B62" w:rsidP="00F0787B">
      <w:pPr>
        <w:pStyle w:val="a4"/>
        <w:ind w:left="1287" w:firstLine="0"/>
        <w:rPr>
          <w:b/>
        </w:rPr>
      </w:pP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b/>
          <w:sz w:val="24"/>
          <w:szCs w:val="24"/>
        </w:rPr>
        <w:t xml:space="preserve">Задача. </w:t>
      </w:r>
      <w:r w:rsidRPr="00F0787B">
        <w:rPr>
          <w:sz w:val="24"/>
          <w:szCs w:val="24"/>
        </w:rPr>
        <w:t>Укажите  действия, совершение  которых  поставлено  законом  в  зависимость  от  волеизъявления  субъективно  заинтересованного  лица: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а) подписание  сделки, заявления  или  иного  документа  за  гражданина, обратившегося  к  нотариусу, другим  гражданином;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б) изложение  причин  отказа  в  совершении  нотариального  действия  и  разъяснение  порядка  его  обжалования;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в) уведомление  наследников  о  прекращении  мер  к  охране  наследственного  имущества;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г) выдача  выписок  из  реестра  нотариальных  действий;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д) оглашение  содержания  нотариально  удостоверенных  документов;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е) выдача  дубликатов  нотариально  удостоверенных  документов;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ж) принятие  нотариусом  на  хранение  одного  экземпляра  документов, в  которых  излагается  содержание  сделки;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з) включение  наследника, пропустившего  срок  для  принятия  наследства, в  свидетельство  о  праве  на  наследство;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и) определение  доли  умершего  супруга  в  общем  имуществе  при  выдаче  свидетельства  о  праве  собственности  на  долю  в  общем  имуществе  супругов;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к) извещение  о  времени  и  месте  обеспечения  доказатель</w:t>
      </w:r>
      <w:proofErr w:type="gramStart"/>
      <w:r w:rsidRPr="00F0787B">
        <w:rPr>
          <w:sz w:val="24"/>
          <w:szCs w:val="24"/>
        </w:rPr>
        <w:t>ств  ст</w:t>
      </w:r>
      <w:proofErr w:type="gramEnd"/>
      <w:r w:rsidRPr="00F0787B">
        <w:rPr>
          <w:sz w:val="24"/>
          <w:szCs w:val="24"/>
        </w:rPr>
        <w:t>ороны  и  заинтересованных  лиц.</w:t>
      </w:r>
    </w:p>
    <w:p w:rsidR="00AB7B62" w:rsidRPr="00F0787B" w:rsidRDefault="00AB7B62" w:rsidP="00F0787B">
      <w:pPr>
        <w:rPr>
          <w:sz w:val="24"/>
          <w:szCs w:val="24"/>
        </w:rPr>
      </w:pP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b/>
          <w:sz w:val="24"/>
          <w:szCs w:val="24"/>
        </w:rPr>
        <w:t>Задача.</w:t>
      </w:r>
      <w:r w:rsidRPr="00F0787B">
        <w:rPr>
          <w:sz w:val="24"/>
          <w:szCs w:val="24"/>
        </w:rPr>
        <w:t xml:space="preserve"> Учитывается  ли  позиция  заинтересованного  лица  при  решении  следующих  вопросов, возникающих  в  процессе  совершения  нотариальных  действий: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а) о  количестве  экземпляров  документов, в  которых  излагается  содержание  сделки, подлежащей  удостоверению  в  нотариальном  порядке;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lastRenderedPageBreak/>
        <w:t>б) о  даче  поручений  другому  нотариусу  о  принятии  мер  к  охране  наследственного  имущества, когда  наследственное  имущество  находится  не  в  месте  открытия  наследства;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 xml:space="preserve">в) о  том, должно  ли  </w:t>
      </w:r>
      <w:proofErr w:type="gramStart"/>
      <w:r w:rsidRPr="00F0787B">
        <w:rPr>
          <w:sz w:val="24"/>
          <w:szCs w:val="24"/>
        </w:rPr>
        <w:t>свидетельство</w:t>
      </w:r>
      <w:proofErr w:type="gramEnd"/>
      <w:r w:rsidRPr="00F0787B">
        <w:rPr>
          <w:sz w:val="24"/>
          <w:szCs w:val="24"/>
        </w:rPr>
        <w:t xml:space="preserve">  а  праве  на  наследство  выдаваться  всем  наследникам  вместе  или  каждому  в  отдельности;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г) о  сроке  отложения  совершения  нотариального  действия;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д) о  том,  возможно  ли  принятие  документов  на  хранение  без  подписи;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е) о  возврате  денежных  сумм  и  ценных  бумаг  лицу, внесшему  их  в  депозит.</w:t>
      </w:r>
    </w:p>
    <w:p w:rsidR="00AB7B62" w:rsidRPr="00F0787B" w:rsidRDefault="00AB7B62" w:rsidP="00F0787B">
      <w:pPr>
        <w:rPr>
          <w:sz w:val="24"/>
          <w:szCs w:val="24"/>
        </w:rPr>
      </w:pP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b/>
          <w:sz w:val="24"/>
          <w:szCs w:val="24"/>
        </w:rPr>
        <w:t>Задача.</w:t>
      </w:r>
      <w:r w:rsidRPr="00F0787B">
        <w:rPr>
          <w:sz w:val="24"/>
          <w:szCs w:val="24"/>
        </w:rPr>
        <w:t xml:space="preserve"> Укажите, в  каких  случаях  имеются  основания  для  отказа  в  совершении  нотариального  действия: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 xml:space="preserve">а) к  нотариусу  обратилась  </w:t>
      </w:r>
      <w:proofErr w:type="spellStart"/>
      <w:r w:rsidRPr="00F0787B">
        <w:rPr>
          <w:sz w:val="24"/>
          <w:szCs w:val="24"/>
        </w:rPr>
        <w:t>Барнашова</w:t>
      </w:r>
      <w:proofErr w:type="spellEnd"/>
      <w:r w:rsidRPr="00F0787B">
        <w:rPr>
          <w:sz w:val="24"/>
          <w:szCs w:val="24"/>
        </w:rPr>
        <w:t xml:space="preserve">  (17  лет)  с  заявлением  о  выдаче  свидетельства  о  праве  на  наследство, оставшееся  после  смерти  ее  матери;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б) к  заявлению  Киреева  о  выдаче  свидетельства  о  праве  собственности  на  долю  в  общем  имуществе  супругов  приложена  копия  документа, выполненная  под  копирку  (вариант: к  заявлению  Киреева  приложен  документ, составленный  карандашом);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 xml:space="preserve">в) Синарский, проживающий  в  г. Екатеринбурге, обратился  с  заявлением  о  принятии  в  депозит  денежной  суммы  в  размере  50  тыс. руб. для  передачи  ее  </w:t>
      </w:r>
      <w:proofErr w:type="spellStart"/>
      <w:r w:rsidRPr="00F0787B">
        <w:rPr>
          <w:sz w:val="24"/>
          <w:szCs w:val="24"/>
        </w:rPr>
        <w:t>Бекленищеву</w:t>
      </w:r>
      <w:proofErr w:type="spellEnd"/>
      <w:r w:rsidRPr="00F0787B">
        <w:rPr>
          <w:sz w:val="24"/>
          <w:szCs w:val="24"/>
        </w:rPr>
        <w:t>, который  является  его  кредитором  по  договору  займа, к  нотариусу  по  месту  своего  жительства. При  выборе  нотариуса  Синарский  учел  рекомендацию, данную  ему  коллегами  по  работе. Передача  денег  Синарскому  по  договору  займа  имела  место  в  г. Кургане;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г) вскоре  после  смерти  Урванцевой  ее  супруг  Урванцев  обратился  к  нотариусу  Белобородову, занимающемуся  частной  практикой, с  заявлением  о  выдаче  свидетельства  о  праве  собственности  на  долю  в  общем  имуществе  супругов;</w:t>
      </w:r>
    </w:p>
    <w:p w:rsidR="00AB7B62" w:rsidRPr="00F0787B" w:rsidRDefault="00AB7B62" w:rsidP="00F0787B">
      <w:pPr>
        <w:rPr>
          <w:sz w:val="24"/>
          <w:szCs w:val="24"/>
        </w:rPr>
      </w:pPr>
      <w:proofErr w:type="spellStart"/>
      <w:r w:rsidRPr="00F0787B">
        <w:rPr>
          <w:sz w:val="24"/>
          <w:szCs w:val="24"/>
        </w:rPr>
        <w:t>д</w:t>
      </w:r>
      <w:proofErr w:type="spellEnd"/>
      <w:r w:rsidRPr="00F0787B">
        <w:rPr>
          <w:sz w:val="24"/>
          <w:szCs w:val="24"/>
        </w:rPr>
        <w:t xml:space="preserve">) принимая  заявление  </w:t>
      </w:r>
      <w:proofErr w:type="spellStart"/>
      <w:r w:rsidRPr="00F0787B">
        <w:rPr>
          <w:sz w:val="24"/>
          <w:szCs w:val="24"/>
        </w:rPr>
        <w:t>Кадниковой</w:t>
      </w:r>
      <w:proofErr w:type="spellEnd"/>
      <w:r w:rsidRPr="00F0787B">
        <w:rPr>
          <w:sz w:val="24"/>
          <w:szCs w:val="24"/>
        </w:rPr>
        <w:t xml:space="preserve">  об  обеспечении  доказательства, нотариус  </w:t>
      </w:r>
      <w:proofErr w:type="spellStart"/>
      <w:r w:rsidRPr="00F0787B">
        <w:rPr>
          <w:sz w:val="24"/>
          <w:szCs w:val="24"/>
        </w:rPr>
        <w:t>Фатуллаева</w:t>
      </w:r>
      <w:proofErr w:type="spellEnd"/>
      <w:r w:rsidRPr="00F0787B">
        <w:rPr>
          <w:sz w:val="24"/>
          <w:szCs w:val="24"/>
        </w:rPr>
        <w:t xml:space="preserve">  обнаружила, что  заявительницей  не  уплачена  государственная  пошлина (вариант: к  заявлению  </w:t>
      </w:r>
      <w:proofErr w:type="spellStart"/>
      <w:r w:rsidRPr="00F0787B">
        <w:rPr>
          <w:sz w:val="24"/>
          <w:szCs w:val="24"/>
        </w:rPr>
        <w:t>Кадниковой</w:t>
      </w:r>
      <w:proofErr w:type="spellEnd"/>
      <w:r w:rsidRPr="00F0787B">
        <w:rPr>
          <w:sz w:val="24"/>
          <w:szCs w:val="24"/>
        </w:rPr>
        <w:t xml:space="preserve">  приложено  удостоверение  инвалида  </w:t>
      </w:r>
      <w:r w:rsidRPr="00F0787B">
        <w:rPr>
          <w:sz w:val="24"/>
          <w:szCs w:val="24"/>
          <w:lang w:val="en-US"/>
        </w:rPr>
        <w:t>I</w:t>
      </w:r>
      <w:r w:rsidRPr="00F0787B">
        <w:rPr>
          <w:sz w:val="24"/>
          <w:szCs w:val="24"/>
        </w:rPr>
        <w:t xml:space="preserve">  группы);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е) Гуцериев  от  имени  Кашина  обратился  в  нотариальную  контору  с  просьбой  об  удостоверении  договора  купли-продажи  квартиры, представив  нотариусу  доверенность, выданную  ему  Кашиным, в  которой  закреплены  три  полномочия: оформить  договор  купли-продажи  квартиры, зарегистрировать  его  в  органах  государственной  регистрации  прав  на  недвижимое  имущество  и  сделок  с  ним, получить  свидетельство  о  государственной  регистрации;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 xml:space="preserve">ж) </w:t>
      </w:r>
      <w:proofErr w:type="spellStart"/>
      <w:r w:rsidRPr="00F0787B">
        <w:rPr>
          <w:sz w:val="24"/>
          <w:szCs w:val="24"/>
        </w:rPr>
        <w:t>Ракушкин</w:t>
      </w:r>
      <w:proofErr w:type="spellEnd"/>
      <w:r w:rsidRPr="00F0787B">
        <w:rPr>
          <w:sz w:val="24"/>
          <w:szCs w:val="24"/>
        </w:rPr>
        <w:t xml:space="preserve">  обратился  к  нотариусу  Спицыну  с  просьбой  засвидетельствовать  договор  купли-продажи  наркотического  вещества, используемого  в  фармацевтической  промышленности  при  производстве  ряда  медицинских  препаратов;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 xml:space="preserve">з) Лопаткин  обратился  к  нотариусу  Приходько  с  просьбой  засвидетельствовать  копию  свидетельства   о  браке, заключенного  в  церковном  порядке  22  августа  </w:t>
      </w:r>
      <w:smartTag w:uri="urn:schemas-microsoft-com:office:smarttags" w:element="metricconverter">
        <w:smartTagPr>
          <w:attr w:name="ProductID" w:val="1933 г"/>
        </w:smartTagPr>
        <w:r w:rsidRPr="00F0787B">
          <w:rPr>
            <w:sz w:val="24"/>
            <w:szCs w:val="24"/>
          </w:rPr>
          <w:t>1933 г</w:t>
        </w:r>
      </w:smartTag>
      <w:r w:rsidRPr="00F0787B">
        <w:rPr>
          <w:sz w:val="24"/>
          <w:szCs w:val="24"/>
        </w:rPr>
        <w:t>.</w:t>
      </w:r>
    </w:p>
    <w:p w:rsidR="00AB7B62" w:rsidRPr="00F0787B" w:rsidRDefault="00AB7B62" w:rsidP="00F0787B">
      <w:pPr>
        <w:rPr>
          <w:sz w:val="24"/>
          <w:szCs w:val="24"/>
        </w:rPr>
      </w:pPr>
    </w:p>
    <w:p w:rsidR="00AB7B62" w:rsidRPr="00F0787B" w:rsidRDefault="00AB7B62" w:rsidP="00F0787B">
      <w:pPr>
        <w:rPr>
          <w:sz w:val="24"/>
          <w:szCs w:val="24"/>
        </w:rPr>
      </w:pPr>
      <w:proofErr w:type="gramStart"/>
      <w:r w:rsidRPr="00F0787B">
        <w:rPr>
          <w:b/>
          <w:sz w:val="24"/>
          <w:szCs w:val="24"/>
        </w:rPr>
        <w:t>Задача.</w:t>
      </w:r>
      <w:r w:rsidRPr="00F0787B">
        <w:rPr>
          <w:sz w:val="24"/>
          <w:szCs w:val="24"/>
        </w:rPr>
        <w:t xml:space="preserve"> 24  мая  </w:t>
      </w:r>
      <w:smartTag w:uri="urn:schemas-microsoft-com:office:smarttags" w:element="metricconverter">
        <w:smartTagPr>
          <w:attr w:name="ProductID" w:val="2003 г"/>
        </w:smartTagPr>
        <w:r w:rsidRPr="00F0787B">
          <w:rPr>
            <w:sz w:val="24"/>
            <w:szCs w:val="24"/>
          </w:rPr>
          <w:t>2003 г</w:t>
        </w:r>
      </w:smartTag>
      <w:r w:rsidRPr="00F0787B">
        <w:rPr>
          <w:sz w:val="24"/>
          <w:szCs w:val="24"/>
        </w:rPr>
        <w:t xml:space="preserve">.  в  нотариальную  контору  к  нотариусу  Прокопенко  было  подано  заявление  Сидорова  о  выдаче  свидетельства  о  праве  на  наследство  по  завещанию  после  смерти  </w:t>
      </w:r>
      <w:proofErr w:type="spellStart"/>
      <w:r w:rsidRPr="00F0787B">
        <w:rPr>
          <w:sz w:val="24"/>
          <w:szCs w:val="24"/>
        </w:rPr>
        <w:t>Сладкопевцевой</w:t>
      </w:r>
      <w:proofErr w:type="spellEnd"/>
      <w:r w:rsidRPr="00F0787B">
        <w:rPr>
          <w:sz w:val="24"/>
          <w:szCs w:val="24"/>
        </w:rPr>
        <w:t xml:space="preserve">. 20  ноября  </w:t>
      </w:r>
      <w:smartTag w:uri="urn:schemas-microsoft-com:office:smarttags" w:element="metricconverter">
        <w:smartTagPr>
          <w:attr w:name="ProductID" w:val="2003 г"/>
        </w:smartTagPr>
        <w:r w:rsidRPr="00F0787B">
          <w:rPr>
            <w:sz w:val="24"/>
            <w:szCs w:val="24"/>
          </w:rPr>
          <w:t>2003 г</w:t>
        </w:r>
      </w:smartTag>
      <w:r w:rsidRPr="00F0787B">
        <w:rPr>
          <w:sz w:val="24"/>
          <w:szCs w:val="24"/>
        </w:rPr>
        <w:t xml:space="preserve">.  </w:t>
      </w:r>
      <w:proofErr w:type="spellStart"/>
      <w:r w:rsidRPr="00F0787B">
        <w:rPr>
          <w:sz w:val="24"/>
          <w:szCs w:val="24"/>
        </w:rPr>
        <w:t>Капарулин</w:t>
      </w:r>
      <w:proofErr w:type="spellEnd"/>
      <w:r w:rsidRPr="00F0787B">
        <w:rPr>
          <w:sz w:val="24"/>
          <w:szCs w:val="24"/>
        </w:rPr>
        <w:t xml:space="preserve">  обратился  с  заявлением  в  нотариальную  контору  об  отложении  выдачи  свидетельства  о  праве  на  наследство  завещанию  в  отношении  Сидорова, сославшись  на  то  обстоятельство, что  в  момент  составления  завещания  наследодатель</w:t>
      </w:r>
      <w:proofErr w:type="gramEnd"/>
      <w:r w:rsidRPr="00F0787B">
        <w:rPr>
          <w:sz w:val="24"/>
          <w:szCs w:val="24"/>
        </w:rPr>
        <w:t xml:space="preserve">  </w:t>
      </w:r>
      <w:proofErr w:type="spellStart"/>
      <w:r w:rsidRPr="00F0787B">
        <w:rPr>
          <w:sz w:val="24"/>
          <w:szCs w:val="24"/>
        </w:rPr>
        <w:t>Сладкопевцева</w:t>
      </w:r>
      <w:proofErr w:type="spellEnd"/>
      <w:r w:rsidRPr="00F0787B">
        <w:rPr>
          <w:sz w:val="24"/>
          <w:szCs w:val="24"/>
        </w:rPr>
        <w:t xml:space="preserve">  не  понимала  значения  своих  действий  и  им  будут  </w:t>
      </w:r>
      <w:proofErr w:type="gramStart"/>
      <w:r w:rsidRPr="00F0787B">
        <w:rPr>
          <w:sz w:val="24"/>
          <w:szCs w:val="24"/>
        </w:rPr>
        <w:t>предприняты  меры</w:t>
      </w:r>
      <w:proofErr w:type="gramEnd"/>
      <w:r w:rsidRPr="00F0787B">
        <w:rPr>
          <w:sz w:val="24"/>
          <w:szCs w:val="24"/>
        </w:rPr>
        <w:t xml:space="preserve">  для  признания  завещания  недействительным  в  судебном  порядке.</w:t>
      </w:r>
    </w:p>
    <w:p w:rsidR="00AB7B62" w:rsidRPr="00F0787B" w:rsidRDefault="00AB7B62" w:rsidP="00F0787B">
      <w:pPr>
        <w:rPr>
          <w:sz w:val="24"/>
          <w:szCs w:val="24"/>
        </w:rPr>
      </w:pPr>
    </w:p>
    <w:p w:rsidR="00AB7B62" w:rsidRPr="00F0787B" w:rsidRDefault="00AB7B62" w:rsidP="00F0787B">
      <w:pPr>
        <w:ind w:firstLine="708"/>
        <w:rPr>
          <w:sz w:val="24"/>
          <w:szCs w:val="24"/>
        </w:rPr>
      </w:pPr>
      <w:r w:rsidRPr="00F0787B">
        <w:rPr>
          <w:sz w:val="24"/>
          <w:szCs w:val="24"/>
        </w:rPr>
        <w:t>Как  надлежит  поступить  нотариусу  в  данной  ситуации?</w:t>
      </w:r>
    </w:p>
    <w:p w:rsidR="00AB7B62" w:rsidRPr="00F0787B" w:rsidRDefault="00AB7B62" w:rsidP="00F0787B">
      <w:pPr>
        <w:ind w:firstLine="708"/>
        <w:rPr>
          <w:sz w:val="24"/>
          <w:szCs w:val="24"/>
        </w:rPr>
      </w:pPr>
      <w:r w:rsidRPr="00F0787B">
        <w:rPr>
          <w:sz w:val="24"/>
          <w:szCs w:val="24"/>
        </w:rPr>
        <w:t>Составьте  соответствующее  постановление.</w:t>
      </w:r>
    </w:p>
    <w:p w:rsidR="00AB7B62" w:rsidRPr="00F0787B" w:rsidRDefault="00AB7B62" w:rsidP="00F0787B">
      <w:pPr>
        <w:ind w:firstLine="708"/>
        <w:rPr>
          <w:sz w:val="24"/>
          <w:szCs w:val="24"/>
        </w:rPr>
      </w:pPr>
    </w:p>
    <w:p w:rsidR="00AB7B62" w:rsidRPr="00F0787B" w:rsidRDefault="00AB7B62" w:rsidP="00F0787B">
      <w:pPr>
        <w:ind w:firstLine="708"/>
        <w:rPr>
          <w:sz w:val="24"/>
          <w:szCs w:val="24"/>
        </w:rPr>
      </w:pPr>
      <w:r w:rsidRPr="00F0787B">
        <w:rPr>
          <w:b/>
          <w:sz w:val="24"/>
          <w:szCs w:val="24"/>
        </w:rPr>
        <w:lastRenderedPageBreak/>
        <w:t>Задача.</w:t>
      </w:r>
      <w:r w:rsidRPr="00F0787B">
        <w:rPr>
          <w:sz w:val="24"/>
          <w:szCs w:val="24"/>
        </w:rPr>
        <w:t xml:space="preserve"> </w:t>
      </w:r>
      <w:proofErr w:type="spellStart"/>
      <w:r w:rsidRPr="00F0787B">
        <w:rPr>
          <w:sz w:val="24"/>
          <w:szCs w:val="24"/>
        </w:rPr>
        <w:t>Заботкин</w:t>
      </w:r>
      <w:proofErr w:type="spellEnd"/>
      <w:r w:rsidRPr="00F0787B">
        <w:rPr>
          <w:sz w:val="24"/>
          <w:szCs w:val="24"/>
        </w:rPr>
        <w:t xml:space="preserve">  (17  лет)  обратился  в нотариальную контору   с  заявлением  о  выдаче  ему  свидетельства  о  праве  на  наследство, открывшееся  после  смерти  его  матери. При  этом  заявитель  дал  следующие  объяснения  нотариусу: его  отец  злоупотребляет  спиртными  напитками  и  не  желает  заниматься  оформлением  наследственных  прав  сына, а  старший  брат находится  на  действительной  срочной  военной  службе; завещания  матерью  оставлено  не  было.</w:t>
      </w:r>
    </w:p>
    <w:p w:rsidR="00AB7B62" w:rsidRPr="00F0787B" w:rsidRDefault="00AB7B62" w:rsidP="00F0787B">
      <w:pPr>
        <w:ind w:firstLine="708"/>
        <w:rPr>
          <w:sz w:val="24"/>
          <w:szCs w:val="24"/>
        </w:rPr>
      </w:pPr>
      <w:r w:rsidRPr="00F0787B">
        <w:rPr>
          <w:sz w:val="24"/>
          <w:szCs w:val="24"/>
        </w:rPr>
        <w:t>Нотариус   выдал свидетельство  о  праве  на  наследство  по  закону.</w:t>
      </w:r>
    </w:p>
    <w:p w:rsidR="00AB7B62" w:rsidRPr="00F0787B" w:rsidRDefault="00AB7B62" w:rsidP="00F0787B">
      <w:pPr>
        <w:ind w:firstLine="708"/>
        <w:rPr>
          <w:vanish/>
          <w:sz w:val="24"/>
          <w:szCs w:val="24"/>
        </w:rPr>
      </w:pPr>
      <w:r w:rsidRPr="00F0787B">
        <w:rPr>
          <w:vanish/>
          <w:sz w:val="24"/>
          <w:szCs w:val="24"/>
        </w:rPr>
        <w:t>нию  после  смерти  Сладкопевцевой.  подано  заявление  Сидорова  о  выдаче  свидетельства  о  праве  на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ab/>
        <w:t>Можно  ли  считать  данное  нотариальное  действие  правомерным?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ab/>
        <w:t>Составьте  постановление  об  отказе  в  совершении  нотариального  действия.</w:t>
      </w:r>
    </w:p>
    <w:p w:rsidR="00AB7B62" w:rsidRPr="00F0787B" w:rsidRDefault="00AB7B62" w:rsidP="00F0787B">
      <w:pPr>
        <w:jc w:val="left"/>
        <w:rPr>
          <w:b/>
          <w:sz w:val="24"/>
          <w:szCs w:val="24"/>
        </w:rPr>
      </w:pPr>
    </w:p>
    <w:p w:rsidR="00AB7B62" w:rsidRPr="00F0787B" w:rsidRDefault="00AB7B62" w:rsidP="00F0787B">
      <w:pPr>
        <w:jc w:val="left"/>
        <w:rPr>
          <w:b/>
          <w:sz w:val="24"/>
          <w:szCs w:val="24"/>
        </w:rPr>
      </w:pPr>
      <w:r w:rsidRPr="00F0787B">
        <w:rPr>
          <w:b/>
          <w:sz w:val="24"/>
          <w:szCs w:val="24"/>
        </w:rPr>
        <w:t>ΙΙΙ .Тесты</w:t>
      </w:r>
    </w:p>
    <w:p w:rsidR="00F00090" w:rsidRPr="00F0787B" w:rsidRDefault="00F00090" w:rsidP="00F0787B">
      <w:pPr>
        <w:ind w:firstLine="0"/>
        <w:jc w:val="left"/>
        <w:rPr>
          <w:sz w:val="24"/>
          <w:szCs w:val="24"/>
        </w:rPr>
      </w:pPr>
      <w:r w:rsidRPr="00F0787B">
        <w:rPr>
          <w:rStyle w:val="af"/>
          <w:color w:val="444444"/>
          <w:sz w:val="24"/>
          <w:szCs w:val="24"/>
          <w:bdr w:val="none" w:sz="0" w:space="0" w:color="auto" w:frame="1"/>
        </w:rPr>
        <w:t>1</w:t>
      </w:r>
      <w:r w:rsidRPr="00F0787B">
        <w:rPr>
          <w:bCs/>
          <w:sz w:val="24"/>
          <w:szCs w:val="24"/>
        </w:rPr>
        <w:t>. Какими нормами законодательства регулируется нотариальная деятельность?</w:t>
      </w:r>
      <w:r w:rsidRPr="00F0787B">
        <w:rPr>
          <w:b/>
          <w:sz w:val="24"/>
          <w:szCs w:val="24"/>
        </w:rPr>
        <w:br/>
      </w:r>
      <w:r w:rsidRPr="00F0787B">
        <w:rPr>
          <w:bCs/>
          <w:sz w:val="24"/>
          <w:szCs w:val="24"/>
        </w:rPr>
        <w:t>Варианты ответов:</w:t>
      </w:r>
      <w:r w:rsidRPr="00F0787B">
        <w:rPr>
          <w:b/>
          <w:sz w:val="24"/>
          <w:szCs w:val="24"/>
        </w:rPr>
        <w:br/>
      </w:r>
      <w:r w:rsidRPr="00F0787B">
        <w:rPr>
          <w:sz w:val="24"/>
          <w:szCs w:val="24"/>
        </w:rPr>
        <w:t>1) Положением о нотариальной части;</w:t>
      </w:r>
      <w:r w:rsidRPr="00F0787B">
        <w:rPr>
          <w:sz w:val="24"/>
          <w:szCs w:val="24"/>
        </w:rPr>
        <w:br/>
        <w:t>2) Законом о государственном нотариате;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Основами законодательства о нотариате;</w:t>
      </w:r>
      <w:r w:rsidRPr="00F0787B">
        <w:rPr>
          <w:sz w:val="24"/>
          <w:szCs w:val="24"/>
        </w:rPr>
        <w:br/>
        <w:t>4) настольной книгой нотариуса.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2. Нотариат это:</w:t>
      </w:r>
      <w:r w:rsidRPr="00F0787B">
        <w:rPr>
          <w:sz w:val="24"/>
          <w:szCs w:val="24"/>
        </w:rPr>
        <w:br/>
        <w:t>1) Институт превентивного правосудия;</w:t>
      </w:r>
      <w:r w:rsidRPr="00F0787B">
        <w:rPr>
          <w:sz w:val="24"/>
          <w:szCs w:val="24"/>
        </w:rPr>
        <w:br/>
        <w:t>2) институт предупредительного правосудия;</w:t>
      </w:r>
      <w:r w:rsidRPr="00F0787B">
        <w:rPr>
          <w:sz w:val="24"/>
          <w:szCs w:val="24"/>
        </w:rPr>
        <w:br/>
        <w:t xml:space="preserve">3) </w:t>
      </w:r>
      <w:proofErr w:type="gramStart"/>
      <w:r w:rsidRPr="00F0787B">
        <w:rPr>
          <w:sz w:val="24"/>
          <w:szCs w:val="24"/>
        </w:rPr>
        <w:t>институт</w:t>
      </w:r>
      <w:proofErr w:type="gramEnd"/>
      <w:r w:rsidRPr="00F0787B">
        <w:rPr>
          <w:sz w:val="24"/>
          <w:szCs w:val="24"/>
        </w:rPr>
        <w:t xml:space="preserve"> разрешающий споры между гражданами;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4) верно 1+2;</w:t>
      </w:r>
      <w:r w:rsidRPr="00F0787B">
        <w:rPr>
          <w:sz w:val="24"/>
          <w:szCs w:val="24"/>
        </w:rPr>
        <w:br/>
        <w:t>5) нет правильного ответа.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3. Российскому нотариату присущ: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Латинский тип;</w:t>
      </w:r>
      <w:r w:rsidRPr="00F0787B">
        <w:rPr>
          <w:sz w:val="24"/>
          <w:szCs w:val="24"/>
        </w:rPr>
        <w:br/>
        <w:t>2) англосаксонский тип;</w:t>
      </w:r>
      <w:r w:rsidRPr="00F0787B">
        <w:rPr>
          <w:sz w:val="24"/>
          <w:szCs w:val="24"/>
        </w:rPr>
        <w:br/>
        <w:t>3) смешанный тип (латинский и англосаксонский)</w:t>
      </w:r>
      <w:r w:rsidRPr="00F0787B">
        <w:rPr>
          <w:sz w:val="24"/>
          <w:szCs w:val="24"/>
        </w:rPr>
        <w:br/>
        <w:t>4) французский тип;</w:t>
      </w:r>
      <w:r w:rsidRPr="00F0787B">
        <w:rPr>
          <w:sz w:val="24"/>
          <w:szCs w:val="24"/>
        </w:rPr>
        <w:br/>
        <w:t>5) нет правильного ответа.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4. Основы законодательства о нотариате были приняты:</w:t>
      </w:r>
      <w:r w:rsidRPr="00F0787B">
        <w:rPr>
          <w:sz w:val="24"/>
          <w:szCs w:val="24"/>
        </w:rPr>
        <w:br/>
        <w:t>1) В1992 году;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в 1993 году;</w:t>
      </w:r>
      <w:r w:rsidRPr="00F0787B">
        <w:rPr>
          <w:sz w:val="24"/>
          <w:szCs w:val="24"/>
        </w:rPr>
        <w:br/>
        <w:t>3) в 1995 году;</w:t>
      </w:r>
      <w:r w:rsidRPr="00F0787B">
        <w:rPr>
          <w:sz w:val="24"/>
          <w:szCs w:val="24"/>
        </w:rPr>
        <w:br/>
        <w:t>4)нет правильного ответа.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 xml:space="preserve">5. </w:t>
      </w:r>
      <w:proofErr w:type="spellStart"/>
      <w:r w:rsidRPr="00F0787B">
        <w:rPr>
          <w:bCs/>
          <w:sz w:val="24"/>
          <w:szCs w:val="24"/>
        </w:rPr>
        <w:t>Правоустановительная</w:t>
      </w:r>
      <w:proofErr w:type="spellEnd"/>
      <w:r w:rsidRPr="00F0787B">
        <w:rPr>
          <w:bCs/>
          <w:sz w:val="24"/>
          <w:szCs w:val="24"/>
        </w:rPr>
        <w:t xml:space="preserve"> функция нотариата:</w:t>
      </w:r>
      <w:r w:rsidRPr="00F0787B">
        <w:rPr>
          <w:sz w:val="24"/>
          <w:szCs w:val="24"/>
        </w:rPr>
        <w:br/>
        <w:t>1) Обеспечение законности и правомерности юридических действий участников гражданского оборота;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установление групп юридических фактов;</w:t>
      </w:r>
      <w:r w:rsidRPr="00F0787B">
        <w:rPr>
          <w:sz w:val="24"/>
          <w:szCs w:val="24"/>
        </w:rPr>
        <w:br/>
        <w:t>3) охрана прав участников гражданского оборота</w:t>
      </w:r>
      <w:r w:rsidRPr="00F0787B">
        <w:rPr>
          <w:sz w:val="24"/>
          <w:szCs w:val="24"/>
        </w:rPr>
        <w:br/>
        <w:t>4) нет правильного ответа.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6. Предметом регулирования нотариального права является:</w:t>
      </w:r>
      <w:r w:rsidRPr="00F0787B">
        <w:rPr>
          <w:sz w:val="24"/>
          <w:szCs w:val="24"/>
        </w:rPr>
        <w:br/>
        <w:t>1) Действия участников гражданского оборота;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нотариальное действие;</w:t>
      </w:r>
      <w:r w:rsidRPr="00F0787B">
        <w:rPr>
          <w:sz w:val="24"/>
          <w:szCs w:val="24"/>
        </w:rPr>
        <w:br/>
        <w:t>3) учебный курс;</w:t>
      </w:r>
      <w:r w:rsidRPr="00F0787B">
        <w:rPr>
          <w:sz w:val="24"/>
          <w:szCs w:val="24"/>
        </w:rPr>
        <w:br/>
        <w:t>4) нет правильного ответа.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7. Соблюдение нотариальной тайны это:</w:t>
      </w:r>
      <w:r w:rsidRPr="00F0787B">
        <w:rPr>
          <w:sz w:val="24"/>
          <w:szCs w:val="24"/>
        </w:rPr>
        <w:br/>
        <w:t>1) Гарантия нотариальной деятельности;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принцип нотариальной деятельности;</w:t>
      </w:r>
      <w:r w:rsidRPr="00F0787B">
        <w:rPr>
          <w:sz w:val="24"/>
          <w:szCs w:val="24"/>
        </w:rPr>
        <w:br/>
        <w:t>3) верно 1+2;</w:t>
      </w:r>
      <w:r w:rsidRPr="00F0787B">
        <w:rPr>
          <w:sz w:val="24"/>
          <w:szCs w:val="24"/>
        </w:rPr>
        <w:br/>
        <w:t>4) нет правильного ответа.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8. РФ вступило в международный союз Латинского нотариата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В 1995 году, 27 мая;</w:t>
      </w:r>
      <w:r w:rsidRPr="00F0787B">
        <w:rPr>
          <w:sz w:val="24"/>
          <w:szCs w:val="24"/>
        </w:rPr>
        <w:br/>
      </w:r>
      <w:r w:rsidRPr="00F0787B">
        <w:rPr>
          <w:sz w:val="24"/>
          <w:szCs w:val="24"/>
        </w:rPr>
        <w:lastRenderedPageBreak/>
        <w:t>2) в 1948 году 28 мая;</w:t>
      </w:r>
      <w:r w:rsidRPr="00F0787B">
        <w:rPr>
          <w:sz w:val="24"/>
          <w:szCs w:val="24"/>
        </w:rPr>
        <w:br/>
        <w:t>3) в 2000 году 20 декабря;</w:t>
      </w:r>
      <w:r w:rsidRPr="00F0787B">
        <w:rPr>
          <w:sz w:val="24"/>
          <w:szCs w:val="24"/>
        </w:rPr>
        <w:br/>
        <w:t>4) нет правильного ответа.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9. Нотариусом в РФ может быть: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Гражданин РФ;</w:t>
      </w:r>
      <w:r w:rsidRPr="00F0787B">
        <w:rPr>
          <w:sz w:val="24"/>
          <w:szCs w:val="24"/>
        </w:rPr>
        <w:br/>
        <w:t>2) лицо без гражданства;</w:t>
      </w:r>
      <w:r w:rsidRPr="00F0787B">
        <w:rPr>
          <w:sz w:val="24"/>
          <w:szCs w:val="24"/>
        </w:rPr>
        <w:br/>
        <w:t>3) гражданин РФ, лицо без гражданства;</w:t>
      </w:r>
      <w:r w:rsidRPr="00F0787B">
        <w:rPr>
          <w:sz w:val="24"/>
          <w:szCs w:val="24"/>
        </w:rPr>
        <w:br/>
        <w:t>4) гражданин РФ, лицо без гражданства, иностранный гражданин;</w:t>
      </w:r>
      <w:r w:rsidRPr="00F0787B">
        <w:rPr>
          <w:sz w:val="24"/>
          <w:szCs w:val="24"/>
        </w:rPr>
        <w:br/>
        <w:t>5) нет правильного ответа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10. Учреждают и ликвидируют должность нотариуса:</w:t>
      </w:r>
      <w:r w:rsidRPr="00F0787B">
        <w:rPr>
          <w:sz w:val="24"/>
          <w:szCs w:val="24"/>
        </w:rPr>
        <w:br/>
        <w:t>1) Органы юстиции;</w:t>
      </w:r>
      <w:r w:rsidRPr="00F0787B">
        <w:rPr>
          <w:sz w:val="24"/>
          <w:szCs w:val="24"/>
        </w:rPr>
        <w:br/>
        <w:t>2) органы МВД;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управление юстиции совместно с нотариальной палатой;</w:t>
      </w:r>
      <w:r w:rsidRPr="00F0787B">
        <w:rPr>
          <w:sz w:val="24"/>
          <w:szCs w:val="24"/>
        </w:rPr>
        <w:br/>
        <w:t>4) местная администрация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11. Может ли помощник нотариуса заниматься предпринимательской деятельностью?</w:t>
      </w:r>
      <w:r w:rsidRPr="00F0787B">
        <w:rPr>
          <w:sz w:val="24"/>
          <w:szCs w:val="24"/>
        </w:rPr>
        <w:br/>
        <w:t>1) Да, так как он не является нотариусом;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нет, так как он уже имеет лицензию на право нотариальной деятельности</w:t>
      </w:r>
      <w:r w:rsidRPr="00F0787B">
        <w:rPr>
          <w:sz w:val="24"/>
          <w:szCs w:val="24"/>
        </w:rPr>
        <w:br/>
        <w:t>3) может, если он не замещает нотариуса по распоряжению нотариальной палаты на определенный срок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12. Перечень прав и обязанностей нотариуса предусматривают:</w:t>
      </w:r>
      <w:r w:rsidRPr="00F0787B">
        <w:rPr>
          <w:sz w:val="24"/>
          <w:szCs w:val="24"/>
        </w:rPr>
        <w:br/>
        <w:t>1) Инструкции о порядке совершения нотариальных действий;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основы законодательства о нотариате;</w:t>
      </w:r>
      <w:r w:rsidRPr="00F0787B">
        <w:rPr>
          <w:sz w:val="24"/>
          <w:szCs w:val="24"/>
        </w:rPr>
        <w:br/>
        <w:t>3) иные акты;</w:t>
      </w:r>
      <w:r w:rsidRPr="00F0787B">
        <w:rPr>
          <w:sz w:val="24"/>
          <w:szCs w:val="24"/>
        </w:rPr>
        <w:br/>
        <w:t>4) верно 1+2;</w:t>
      </w:r>
      <w:r w:rsidRPr="00F0787B">
        <w:rPr>
          <w:sz w:val="24"/>
          <w:szCs w:val="24"/>
        </w:rPr>
        <w:br/>
        <w:t>5) нет правильного ответа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13. Полномочия по совершению нотариальных действий шире:</w:t>
      </w:r>
      <w:r w:rsidRPr="00F0787B">
        <w:rPr>
          <w:sz w:val="24"/>
          <w:szCs w:val="24"/>
        </w:rPr>
        <w:br/>
        <w:t>1) Нотариусов;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должностных лиц органов исполнительной власти;</w:t>
      </w:r>
      <w:r w:rsidRPr="00F0787B">
        <w:rPr>
          <w:sz w:val="24"/>
          <w:szCs w:val="24"/>
        </w:rPr>
        <w:br/>
        <w:t>3) нотариальных контор;</w:t>
      </w:r>
      <w:r w:rsidRPr="00F0787B">
        <w:rPr>
          <w:sz w:val="24"/>
          <w:szCs w:val="24"/>
        </w:rPr>
        <w:br/>
        <w:t>4) верно 1+3;</w:t>
      </w:r>
      <w:r w:rsidRPr="00F0787B">
        <w:rPr>
          <w:sz w:val="24"/>
          <w:szCs w:val="24"/>
        </w:rPr>
        <w:br/>
        <w:t>5) нет правильного ответа.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14. Нотариальные действия совершаются:</w:t>
      </w:r>
      <w:r w:rsidRPr="00F0787B">
        <w:rPr>
          <w:sz w:val="24"/>
          <w:szCs w:val="24"/>
        </w:rPr>
        <w:br/>
        <w:t>1) Любым нотариусом;</w:t>
      </w:r>
      <w:r w:rsidRPr="00F0787B">
        <w:rPr>
          <w:sz w:val="24"/>
          <w:szCs w:val="24"/>
        </w:rPr>
        <w:br/>
        <w:t>2) определенным нотариусом, специализирующимся на делах;</w:t>
      </w:r>
      <w:r w:rsidRPr="00F0787B">
        <w:rPr>
          <w:sz w:val="24"/>
          <w:szCs w:val="24"/>
        </w:rPr>
        <w:br/>
        <w:t>3) для различных ситуаций» — это определяет закон;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4) верно 1+3;</w:t>
      </w:r>
      <w:r w:rsidRPr="00F0787B">
        <w:rPr>
          <w:sz w:val="24"/>
          <w:szCs w:val="24"/>
        </w:rPr>
        <w:br/>
        <w:t>5) верно 1+2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15. По результатам прохождения стажировки нотариус выдает стажеру:</w:t>
      </w:r>
      <w:r w:rsidRPr="00F0787B">
        <w:rPr>
          <w:sz w:val="24"/>
          <w:szCs w:val="24"/>
        </w:rPr>
        <w:br/>
        <w:t>1) Характеристику на стажера;</w:t>
      </w:r>
      <w:r w:rsidRPr="00F0787B">
        <w:rPr>
          <w:sz w:val="24"/>
          <w:szCs w:val="24"/>
        </w:rPr>
        <w:br/>
        <w:t>2) выдает лицензию на право нотариальной деятельности;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мотивированное заключение;</w:t>
      </w:r>
      <w:r w:rsidRPr="00F0787B">
        <w:rPr>
          <w:sz w:val="24"/>
          <w:szCs w:val="24"/>
        </w:rPr>
        <w:br/>
        <w:t>4) выносит постановление;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16. Оплата труда стажера частнопрактикующего нотариуса производится:</w:t>
      </w:r>
      <w:r w:rsidRPr="00F0787B">
        <w:rPr>
          <w:sz w:val="24"/>
          <w:szCs w:val="24"/>
        </w:rPr>
        <w:br/>
        <w:t>1) Из фондов заработной платы Министерства Юстиции;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из фондов заработной платы региональной нотариальной палаты;</w:t>
      </w:r>
      <w:r w:rsidRPr="00F0787B">
        <w:rPr>
          <w:sz w:val="24"/>
          <w:szCs w:val="24"/>
        </w:rPr>
        <w:br/>
        <w:t>3) из фондов заработной платы федеральной нотариальной палаты;</w:t>
      </w:r>
      <w:r w:rsidRPr="00F0787B">
        <w:rPr>
          <w:sz w:val="24"/>
          <w:szCs w:val="24"/>
        </w:rPr>
        <w:br/>
        <w:t>4) частнопрактикующий нотариус сам выплачивает заработную плату стажеру;</w:t>
      </w:r>
      <w:r w:rsidRPr="00F0787B">
        <w:rPr>
          <w:sz w:val="24"/>
          <w:szCs w:val="24"/>
        </w:rPr>
        <w:br/>
        <w:t>5) нет правильного ответа.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17. Квалификационная комиссия формируется сроком:</w:t>
      </w:r>
      <w:r w:rsidRPr="00F0787B">
        <w:rPr>
          <w:sz w:val="24"/>
          <w:szCs w:val="24"/>
        </w:rPr>
        <w:br/>
        <w:t>1) на 2 года;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на 3 года;</w:t>
      </w:r>
      <w:r w:rsidRPr="00F0787B">
        <w:rPr>
          <w:sz w:val="24"/>
          <w:szCs w:val="24"/>
        </w:rPr>
        <w:br/>
        <w:t>3) по усмотрению Министерства юстиции;</w:t>
      </w:r>
      <w:r w:rsidRPr="00F0787B">
        <w:rPr>
          <w:sz w:val="24"/>
          <w:szCs w:val="24"/>
        </w:rPr>
        <w:br/>
      </w:r>
      <w:r w:rsidRPr="00F0787B">
        <w:rPr>
          <w:sz w:val="24"/>
          <w:szCs w:val="24"/>
        </w:rPr>
        <w:lastRenderedPageBreak/>
        <w:t>4) нет правильного ответа.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18. Лицензия на право нотариальной деятельности выдается:</w:t>
      </w:r>
      <w:r w:rsidRPr="00F0787B">
        <w:rPr>
          <w:sz w:val="24"/>
          <w:szCs w:val="24"/>
        </w:rPr>
        <w:br/>
        <w:t>1) Региональной нотариальной палатой;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Министерством юстиции;</w:t>
      </w:r>
      <w:r w:rsidRPr="00F0787B">
        <w:rPr>
          <w:sz w:val="24"/>
          <w:szCs w:val="24"/>
        </w:rPr>
        <w:br/>
        <w:t>3) лицензия выкупается;</w:t>
      </w:r>
      <w:r w:rsidRPr="00F0787B">
        <w:rPr>
          <w:sz w:val="24"/>
          <w:szCs w:val="24"/>
        </w:rPr>
        <w:br/>
        <w:t>4) конкурсной комиссией на замещение вакантной должности нотариуса.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19. В каких случаях проверяется правоспособность и дееспособность лиц, участвующих в сделках:</w:t>
      </w:r>
      <w:r w:rsidRPr="00F0787B">
        <w:rPr>
          <w:sz w:val="24"/>
          <w:szCs w:val="24"/>
        </w:rPr>
        <w:br/>
        <w:t>1) В случае сомнения;</w:t>
      </w:r>
      <w:r w:rsidRPr="00F0787B">
        <w:rPr>
          <w:sz w:val="24"/>
          <w:szCs w:val="24"/>
        </w:rPr>
        <w:br/>
        <w:t>2) в каждом случае;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в отношении только несовершеннолетних лиц;</w:t>
      </w:r>
      <w:r w:rsidRPr="00F0787B">
        <w:rPr>
          <w:sz w:val="24"/>
          <w:szCs w:val="24"/>
        </w:rPr>
        <w:t> </w:t>
      </w:r>
      <w:r w:rsidRPr="00F0787B">
        <w:rPr>
          <w:sz w:val="24"/>
          <w:szCs w:val="24"/>
        </w:rPr>
        <w:br/>
        <w:t>4) в случае выдачи свидетельства о праве на наследство;</w:t>
      </w:r>
      <w:r w:rsidRPr="00F0787B">
        <w:rPr>
          <w:sz w:val="24"/>
          <w:szCs w:val="24"/>
        </w:rPr>
        <w:br/>
        <w:t>5) в отношении лиц, состоящих в родстве.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20. Возможно ли подписание документов, удостоверяемых в нотариальном порядке, другими лицами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да;</w:t>
      </w:r>
      <w:r w:rsidRPr="00F0787B">
        <w:rPr>
          <w:sz w:val="24"/>
          <w:szCs w:val="24"/>
        </w:rPr>
        <w:br/>
        <w:t>2) да, но в определенных случаях;</w:t>
      </w:r>
      <w:r w:rsidRPr="00F0787B">
        <w:rPr>
          <w:sz w:val="24"/>
          <w:szCs w:val="24"/>
        </w:rPr>
        <w:br/>
        <w:t>3) нет;</w:t>
      </w:r>
      <w:r w:rsidRPr="00F0787B">
        <w:rPr>
          <w:sz w:val="24"/>
          <w:szCs w:val="24"/>
        </w:rPr>
        <w:br/>
        <w:t>4) в присутствии двух свидетелей;</w:t>
      </w:r>
      <w:r w:rsidRPr="00F0787B">
        <w:rPr>
          <w:sz w:val="24"/>
          <w:szCs w:val="24"/>
        </w:rPr>
        <w:br/>
        <w:t>5) в присутствии трех свидетелей.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21. Имеет ли право нотариус отказать в совершении нотариального действия:</w:t>
      </w:r>
      <w:r w:rsidRPr="00F0787B">
        <w:rPr>
          <w:sz w:val="24"/>
          <w:szCs w:val="24"/>
        </w:rPr>
        <w:br/>
        <w:t>1) нет;</w:t>
      </w:r>
      <w:r w:rsidRPr="00F0787B">
        <w:rPr>
          <w:sz w:val="24"/>
          <w:szCs w:val="24"/>
        </w:rPr>
        <w:br/>
        <w:t>2) да;</w:t>
      </w:r>
      <w:r w:rsidRPr="00F0787B">
        <w:rPr>
          <w:sz w:val="24"/>
          <w:szCs w:val="24"/>
        </w:rPr>
        <w:br/>
        <w:t>3) да, но в случаях, предусмотренных законом;</w:t>
      </w:r>
      <w:r w:rsidRPr="00F0787B">
        <w:rPr>
          <w:sz w:val="24"/>
          <w:szCs w:val="24"/>
        </w:rPr>
        <w:br/>
        <w:t>4) да, но с фиксированием отказа в форме, установленной законом для отказа;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5) верно 3+4;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22. При отказе от совершения нотариального действия выносит ли нотариус постановление: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Да, выносит постановление об отказе;</w:t>
      </w:r>
      <w:r w:rsidRPr="00F0787B">
        <w:rPr>
          <w:sz w:val="24"/>
          <w:szCs w:val="24"/>
        </w:rPr>
        <w:br/>
        <w:t>2) нет, так как он выносит постановление только при приостановлении нотариального действия;</w:t>
      </w:r>
      <w:r w:rsidRPr="00F0787B">
        <w:rPr>
          <w:sz w:val="24"/>
          <w:szCs w:val="24"/>
        </w:rPr>
        <w:br/>
        <w:t>3) нет, так как он выносит постановление только при отложении нотариального действия.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23. Нотариальные действия это:</w:t>
      </w:r>
      <w:r w:rsidRPr="00F0787B">
        <w:rPr>
          <w:sz w:val="24"/>
          <w:szCs w:val="24"/>
        </w:rPr>
        <w:br/>
        <w:t>1) Юридически значимые действия нотариуса;</w:t>
      </w:r>
      <w:r w:rsidRPr="00F0787B">
        <w:rPr>
          <w:sz w:val="24"/>
          <w:szCs w:val="24"/>
        </w:rPr>
        <w:br/>
        <w:t>2) результат нотариального производства, как юридический факт;</w:t>
      </w:r>
      <w:r w:rsidRPr="00F0787B">
        <w:rPr>
          <w:sz w:val="24"/>
          <w:szCs w:val="24"/>
        </w:rPr>
        <w:br/>
        <w:t>3) содержание процедуры нотариальной деятельности;</w:t>
      </w:r>
      <w:r w:rsidRPr="00F0787B">
        <w:rPr>
          <w:sz w:val="24"/>
          <w:szCs w:val="24"/>
        </w:rPr>
        <w:br/>
        <w:t>4) удостоверение договоров;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5) верно 1+2+3;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24. В какой орган обжалуются нотариальные действия или отказ в их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совершении: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1)В суд;</w:t>
      </w:r>
      <w:r w:rsidRPr="00F0787B">
        <w:rPr>
          <w:sz w:val="24"/>
          <w:szCs w:val="24"/>
        </w:rPr>
        <w:br/>
        <w:t>2) в суд и арбитражный суд;</w:t>
      </w:r>
      <w:r w:rsidRPr="00F0787B">
        <w:rPr>
          <w:sz w:val="24"/>
          <w:szCs w:val="24"/>
        </w:rPr>
        <w:br/>
        <w:t>3) в органы юстиции;</w:t>
      </w:r>
      <w:r w:rsidRPr="00F0787B">
        <w:rPr>
          <w:sz w:val="24"/>
          <w:szCs w:val="24"/>
        </w:rPr>
        <w:br/>
        <w:t>4) в органы местного самоуправления;</w:t>
      </w:r>
      <w:r w:rsidRPr="00F0787B">
        <w:rPr>
          <w:sz w:val="24"/>
          <w:szCs w:val="24"/>
        </w:rPr>
        <w:br/>
        <w:t>5) в управление юстиции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 xml:space="preserve">25. Профессиональный </w:t>
      </w:r>
      <w:proofErr w:type="gramStart"/>
      <w:r w:rsidRPr="00F0787B">
        <w:rPr>
          <w:bCs/>
          <w:sz w:val="24"/>
          <w:szCs w:val="24"/>
        </w:rPr>
        <w:t>контроль за</w:t>
      </w:r>
      <w:proofErr w:type="gramEnd"/>
      <w:r w:rsidRPr="00F0787B">
        <w:rPr>
          <w:bCs/>
          <w:sz w:val="24"/>
          <w:szCs w:val="24"/>
        </w:rPr>
        <w:t xml:space="preserve"> деятельностью нотариуса проводится:</w:t>
      </w:r>
      <w:r w:rsidRPr="00F0787B">
        <w:rPr>
          <w:sz w:val="24"/>
          <w:szCs w:val="24"/>
        </w:rPr>
        <w:br/>
        <w:t>1) Каждый год;</w:t>
      </w:r>
      <w:r w:rsidRPr="00F0787B">
        <w:rPr>
          <w:sz w:val="24"/>
          <w:szCs w:val="24"/>
        </w:rPr>
        <w:br/>
        <w:t>2) каждый месяц;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1 раз в 4 года;</w:t>
      </w:r>
      <w:r w:rsidRPr="00F0787B">
        <w:rPr>
          <w:sz w:val="24"/>
          <w:szCs w:val="24"/>
        </w:rPr>
        <w:br/>
        <w:t>4) нет правильного ответа.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26. Размеры тарифа и государственной пошлины взимаемые нотариусом регулируется:</w:t>
      </w:r>
      <w:r w:rsidRPr="00F0787B">
        <w:rPr>
          <w:sz w:val="24"/>
          <w:szCs w:val="24"/>
        </w:rPr>
        <w:br/>
        <w:t>1) Налоговым кодексом РФ;</w:t>
      </w:r>
      <w:r w:rsidRPr="00F0787B">
        <w:rPr>
          <w:sz w:val="24"/>
          <w:szCs w:val="24"/>
        </w:rPr>
        <w:br/>
      </w:r>
      <w:r w:rsidRPr="00F0787B">
        <w:rPr>
          <w:sz w:val="24"/>
          <w:szCs w:val="24"/>
        </w:rPr>
        <w:lastRenderedPageBreak/>
        <w:t>2) Законом «О государственной пошлине»;</w:t>
      </w:r>
      <w:r w:rsidRPr="00F0787B">
        <w:rPr>
          <w:sz w:val="24"/>
          <w:szCs w:val="24"/>
        </w:rPr>
        <w:br/>
        <w:t>3) Инструкцией о порядке совершения нотариальных действий, государственными конторами;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4) Основами законодательства о нотариате;</w:t>
      </w:r>
      <w:r w:rsidRPr="00F0787B">
        <w:rPr>
          <w:sz w:val="24"/>
          <w:szCs w:val="24"/>
        </w:rPr>
        <w:br/>
        <w:t>5) нет правильного ответа.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27. Камеральный контроль проводится:</w:t>
      </w:r>
      <w:r w:rsidRPr="00F0787B">
        <w:rPr>
          <w:sz w:val="24"/>
          <w:szCs w:val="24"/>
        </w:rPr>
        <w:br/>
        <w:t>1) Судебными органами;</w:t>
      </w:r>
      <w:r w:rsidRPr="00F0787B">
        <w:rPr>
          <w:sz w:val="24"/>
          <w:szCs w:val="24"/>
        </w:rPr>
        <w:br/>
        <w:t>2) Министерством Юстиции;</w:t>
      </w:r>
      <w:r w:rsidRPr="00F0787B">
        <w:rPr>
          <w:sz w:val="24"/>
          <w:szCs w:val="24"/>
        </w:rPr>
        <w:br/>
        <w:t>3) Региональной нотариальной палатой;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4) Налоговым органом;</w:t>
      </w:r>
      <w:r w:rsidRPr="00F0787B">
        <w:rPr>
          <w:sz w:val="24"/>
          <w:szCs w:val="24"/>
        </w:rPr>
        <w:br/>
        <w:t>5) Федеральной нотариальной палатой.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 xml:space="preserve">28. </w:t>
      </w:r>
      <w:proofErr w:type="gramStart"/>
      <w:r w:rsidRPr="00F0787B">
        <w:rPr>
          <w:bCs/>
          <w:sz w:val="24"/>
          <w:szCs w:val="24"/>
        </w:rPr>
        <w:t>Контроль за</w:t>
      </w:r>
      <w:proofErr w:type="gramEnd"/>
      <w:r w:rsidRPr="00F0787B">
        <w:rPr>
          <w:bCs/>
          <w:sz w:val="24"/>
          <w:szCs w:val="24"/>
        </w:rPr>
        <w:t xml:space="preserve"> деятельностью нотариуса поручают члену правления входящему в состав региональной нотариальной палаты со стажем работы:</w:t>
      </w:r>
      <w:r w:rsidRPr="00F0787B">
        <w:rPr>
          <w:sz w:val="24"/>
          <w:szCs w:val="24"/>
        </w:rPr>
        <w:br/>
        <w:t>1) не менее трех лет;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не менее пяти лет;</w:t>
      </w:r>
      <w:r w:rsidRPr="00F0787B">
        <w:rPr>
          <w:sz w:val="24"/>
          <w:szCs w:val="24"/>
        </w:rPr>
        <w:br/>
        <w:t>3) не менее шести лет;</w:t>
      </w:r>
      <w:r w:rsidRPr="00F0787B">
        <w:rPr>
          <w:sz w:val="24"/>
          <w:szCs w:val="24"/>
        </w:rPr>
        <w:br/>
        <w:t>4) законодательством не регулируется данный вопрос.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29. Нотариус страхует нотариальную деятельность в размере: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Не менее 100 кратного размера минимальной оплаты труда;</w:t>
      </w:r>
      <w:r w:rsidRPr="00F0787B">
        <w:rPr>
          <w:sz w:val="24"/>
          <w:szCs w:val="24"/>
        </w:rPr>
        <w:br/>
        <w:t>2) не менее 1000 кратного размера минимальной оплаты труда;</w:t>
      </w:r>
      <w:r w:rsidRPr="00F0787B">
        <w:rPr>
          <w:sz w:val="24"/>
          <w:szCs w:val="24"/>
        </w:rPr>
        <w:br/>
        <w:t>3) законом не регулируется размер страхового вноса;</w:t>
      </w:r>
      <w:r w:rsidRPr="00F0787B">
        <w:rPr>
          <w:sz w:val="24"/>
          <w:szCs w:val="24"/>
        </w:rPr>
        <w:br/>
        <w:t>4) нет правильного ответа.</w:t>
      </w:r>
    </w:p>
    <w:p w:rsidR="00F00090" w:rsidRPr="00F0787B" w:rsidRDefault="00F00090" w:rsidP="00F0787B">
      <w:pPr>
        <w:ind w:firstLine="0"/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30. По результатам выездной налоговой проверки составляется: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Акт проверки;</w:t>
      </w:r>
      <w:r w:rsidRPr="00F0787B">
        <w:rPr>
          <w:sz w:val="24"/>
          <w:szCs w:val="24"/>
        </w:rPr>
        <w:br/>
        <w:t>2) мотивированное заключение;</w:t>
      </w:r>
      <w:r w:rsidRPr="00F0787B">
        <w:rPr>
          <w:sz w:val="24"/>
          <w:szCs w:val="24"/>
        </w:rPr>
        <w:br/>
        <w:t>3) выносится постановление;</w:t>
      </w:r>
      <w:r w:rsidRPr="00F0787B">
        <w:rPr>
          <w:sz w:val="24"/>
          <w:szCs w:val="24"/>
        </w:rPr>
        <w:br/>
        <w:t>4) нет правильного ответа.</w:t>
      </w:r>
    </w:p>
    <w:p w:rsidR="00F00090" w:rsidRPr="00F0787B" w:rsidRDefault="00F00090" w:rsidP="00F0787B">
      <w:pPr>
        <w:ind w:firstLine="0"/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 xml:space="preserve">31. </w:t>
      </w:r>
      <w:proofErr w:type="gramStart"/>
      <w:r w:rsidRPr="00F0787B">
        <w:rPr>
          <w:bCs/>
          <w:sz w:val="24"/>
          <w:szCs w:val="24"/>
        </w:rPr>
        <w:t>Контроль за</w:t>
      </w:r>
      <w:proofErr w:type="gramEnd"/>
      <w:r w:rsidRPr="00F0787B">
        <w:rPr>
          <w:bCs/>
          <w:sz w:val="24"/>
          <w:szCs w:val="24"/>
        </w:rPr>
        <w:t xml:space="preserve"> исполнением правил ведения нотариального делопроизводства осуществляется:</w:t>
      </w:r>
      <w:r w:rsidRPr="00F0787B">
        <w:rPr>
          <w:sz w:val="24"/>
          <w:szCs w:val="24"/>
        </w:rPr>
        <w:br/>
        <w:t>1) Органами Министерства юстиции;</w:t>
      </w:r>
      <w:r w:rsidRPr="00F0787B">
        <w:rPr>
          <w:sz w:val="24"/>
          <w:szCs w:val="24"/>
        </w:rPr>
        <w:br/>
        <w:t>2) Региональной нотариальной палатой;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органами юстиции совместно с региональной нотариальной палатой;</w:t>
      </w:r>
      <w:r w:rsidRPr="00F0787B">
        <w:rPr>
          <w:sz w:val="24"/>
          <w:szCs w:val="24"/>
        </w:rPr>
        <w:br/>
        <w:t>4) Федеральной нотариальной палатой.</w:t>
      </w:r>
    </w:p>
    <w:p w:rsidR="00F00090" w:rsidRPr="00F0787B" w:rsidRDefault="00F00090" w:rsidP="00F0787B">
      <w:pPr>
        <w:ind w:firstLine="0"/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 xml:space="preserve">32. </w:t>
      </w:r>
      <w:proofErr w:type="gramStart"/>
      <w:r w:rsidRPr="00F0787B">
        <w:rPr>
          <w:bCs/>
          <w:sz w:val="24"/>
          <w:szCs w:val="24"/>
        </w:rPr>
        <w:t>Все нотариальные действия регистрируются:</w:t>
      </w:r>
      <w:r w:rsidRPr="00F0787B">
        <w:rPr>
          <w:sz w:val="24"/>
          <w:szCs w:val="24"/>
        </w:rPr>
        <w:br/>
        <w:t>1) В журнале входящей корреспонденции;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в реестре нотариальных действий;</w:t>
      </w:r>
      <w:r w:rsidRPr="00F0787B">
        <w:rPr>
          <w:sz w:val="24"/>
          <w:szCs w:val="24"/>
        </w:rPr>
        <w:br/>
        <w:t>3) в наследственных деле</w:t>
      </w:r>
      <w:r w:rsidRPr="00F0787B">
        <w:rPr>
          <w:sz w:val="24"/>
          <w:szCs w:val="24"/>
        </w:rPr>
        <w:br/>
        <w:t>4) в разносной книге.</w:t>
      </w:r>
      <w:proofErr w:type="gramEnd"/>
    </w:p>
    <w:p w:rsidR="00F00090" w:rsidRPr="00F0787B" w:rsidRDefault="00F00090" w:rsidP="00F0787B">
      <w:pPr>
        <w:ind w:firstLine="0"/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33. Нотариальные действия это:</w:t>
      </w:r>
      <w:r w:rsidRPr="00F0787B">
        <w:rPr>
          <w:sz w:val="24"/>
          <w:szCs w:val="24"/>
        </w:rPr>
        <w:br/>
        <w:t>1) Юридически значимые действия нотариуса;</w:t>
      </w:r>
      <w:r w:rsidRPr="00F0787B">
        <w:rPr>
          <w:sz w:val="24"/>
          <w:szCs w:val="24"/>
        </w:rPr>
        <w:br/>
        <w:t>2) результат нотариального производства как юридический факт;</w:t>
      </w:r>
      <w:r w:rsidRPr="00F0787B">
        <w:rPr>
          <w:sz w:val="24"/>
          <w:szCs w:val="24"/>
        </w:rPr>
        <w:br/>
        <w:t>3) решение спорных вопросов возникающих между гражданами;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4) верно 1+2;</w:t>
      </w:r>
      <w:r w:rsidRPr="00F0787B">
        <w:rPr>
          <w:sz w:val="24"/>
          <w:szCs w:val="24"/>
        </w:rPr>
        <w:br/>
        <w:t>5) нет правильного ответа.</w:t>
      </w:r>
    </w:p>
    <w:p w:rsidR="00F00090" w:rsidRPr="00F0787B" w:rsidRDefault="00F00090" w:rsidP="00F0787B">
      <w:pPr>
        <w:ind w:firstLine="0"/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34. Заявления о принятии мер к охране наследственного имущества отражаются: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1)В журнале входящей корреспонденции;</w:t>
      </w:r>
      <w:r w:rsidRPr="00F0787B">
        <w:rPr>
          <w:sz w:val="24"/>
          <w:szCs w:val="24"/>
        </w:rPr>
        <w:br/>
        <w:t>2) в алфавитной книге учета наследственных дел;</w:t>
      </w:r>
      <w:r w:rsidRPr="00F0787B">
        <w:rPr>
          <w:sz w:val="24"/>
          <w:szCs w:val="24"/>
        </w:rPr>
        <w:br/>
        <w:t>3) в нарядах;</w:t>
      </w:r>
      <w:r w:rsidRPr="00F0787B">
        <w:rPr>
          <w:sz w:val="24"/>
          <w:szCs w:val="24"/>
        </w:rPr>
        <w:br/>
        <w:t>4) в номенклатуре дел нотариальной конторы.</w:t>
      </w:r>
    </w:p>
    <w:p w:rsidR="00F00090" w:rsidRPr="00F0787B" w:rsidRDefault="00F00090" w:rsidP="00F0787B">
      <w:pPr>
        <w:ind w:firstLine="0"/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35. Сумма пошлины или тарифа отражается: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В реестре нотариальных действий;</w:t>
      </w:r>
      <w:r w:rsidRPr="00F0787B">
        <w:rPr>
          <w:sz w:val="24"/>
          <w:szCs w:val="24"/>
        </w:rPr>
        <w:br/>
        <w:t>2) в журнале финансовой отчетности;</w:t>
      </w:r>
      <w:r w:rsidRPr="00F0787B">
        <w:rPr>
          <w:sz w:val="24"/>
          <w:szCs w:val="24"/>
        </w:rPr>
        <w:br/>
      </w:r>
      <w:r w:rsidRPr="00F0787B">
        <w:rPr>
          <w:sz w:val="24"/>
          <w:szCs w:val="24"/>
        </w:rPr>
        <w:lastRenderedPageBreak/>
        <w:t>3) не отражается в журналах;</w:t>
      </w:r>
      <w:r w:rsidRPr="00F0787B">
        <w:rPr>
          <w:sz w:val="24"/>
          <w:szCs w:val="24"/>
        </w:rPr>
        <w:br/>
        <w:t>4) в документе, выдаваемом гражданину;</w:t>
      </w:r>
      <w:r w:rsidRPr="00F0787B">
        <w:rPr>
          <w:sz w:val="24"/>
          <w:szCs w:val="24"/>
        </w:rPr>
        <w:br/>
        <w:t>5) нет правильного ответ.</w:t>
      </w:r>
    </w:p>
    <w:p w:rsidR="00F00090" w:rsidRPr="00F0787B" w:rsidRDefault="00F00090" w:rsidP="00F0787B">
      <w:pPr>
        <w:ind w:firstLine="0"/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36. Включение в тексты удостоверительных надписей реквизитов лицензии нотариуса:</w:t>
      </w:r>
      <w:r w:rsidRPr="00F0787B">
        <w:rPr>
          <w:sz w:val="24"/>
          <w:szCs w:val="24"/>
        </w:rPr>
        <w:br/>
        <w:t>1) Является обязательным в каждом случае;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обязательным не является;</w:t>
      </w:r>
      <w:r w:rsidRPr="00F0787B">
        <w:rPr>
          <w:sz w:val="24"/>
          <w:szCs w:val="24"/>
        </w:rPr>
        <w:br/>
        <w:t>3) не имеет особого значения;</w:t>
      </w:r>
      <w:r w:rsidRPr="00F0787B">
        <w:rPr>
          <w:sz w:val="24"/>
          <w:szCs w:val="24"/>
        </w:rPr>
        <w:br/>
        <w:t>4) нет правильного ответа.</w:t>
      </w:r>
    </w:p>
    <w:p w:rsidR="00F00090" w:rsidRPr="00F0787B" w:rsidRDefault="00F00090" w:rsidP="00F0787B">
      <w:pPr>
        <w:ind w:firstLine="0"/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37. Может ли текст завещания быть удостоверен не самим нотариусом, а его помощником:</w:t>
      </w:r>
      <w:r w:rsidRPr="00F0787B">
        <w:rPr>
          <w:sz w:val="24"/>
          <w:szCs w:val="24"/>
        </w:rPr>
        <w:br/>
        <w:t>1) Да, в каждом случае;</w:t>
      </w:r>
      <w:r w:rsidRPr="00F0787B">
        <w:rPr>
          <w:sz w:val="24"/>
          <w:szCs w:val="24"/>
        </w:rPr>
        <w:br/>
        <w:t>2) да, если помощник назначен исполняющим обязанности нотариуса;</w:t>
      </w:r>
      <w:r w:rsidRPr="00F0787B">
        <w:rPr>
          <w:sz w:val="24"/>
          <w:szCs w:val="24"/>
        </w:rPr>
        <w:br/>
        <w:t>3) нет, поскольку помощник не прошел конкурс на замещение должности нотариуса;</w:t>
      </w:r>
      <w:r w:rsidRPr="00F0787B">
        <w:rPr>
          <w:sz w:val="24"/>
          <w:szCs w:val="24"/>
        </w:rPr>
        <w:br/>
        <w:t>4) В присутствии двух свидетелей.</w:t>
      </w:r>
    </w:p>
    <w:p w:rsidR="00F00090" w:rsidRPr="00F0787B" w:rsidRDefault="00F00090" w:rsidP="00F0787B">
      <w:pPr>
        <w:ind w:firstLine="0"/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38. Должны ли документально подтверждаться расходы на похороны для вынесения нотариусом постановления о возмещении понесенных расходов:</w:t>
      </w:r>
      <w:r w:rsidRPr="00F0787B">
        <w:rPr>
          <w:sz w:val="24"/>
          <w:szCs w:val="24"/>
        </w:rPr>
        <w:br/>
        <w:t>1) да;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 xml:space="preserve">2) </w:t>
      </w:r>
      <w:proofErr w:type="gramStart"/>
      <w:r w:rsidRPr="00F0787B">
        <w:rPr>
          <w:bCs/>
          <w:sz w:val="24"/>
          <w:szCs w:val="24"/>
        </w:rPr>
        <w:t>нет вопрос не регулируется</w:t>
      </w:r>
      <w:proofErr w:type="gramEnd"/>
      <w:r w:rsidRPr="00F0787B">
        <w:rPr>
          <w:bCs/>
          <w:sz w:val="24"/>
          <w:szCs w:val="24"/>
        </w:rPr>
        <w:t xml:space="preserve"> законодательством</w:t>
      </w:r>
      <w:r w:rsidRPr="00F0787B">
        <w:rPr>
          <w:sz w:val="24"/>
          <w:szCs w:val="24"/>
        </w:rPr>
        <w:br/>
        <w:t>3) да, но в исключительных случаях</w:t>
      </w:r>
    </w:p>
    <w:p w:rsidR="00F00090" w:rsidRPr="00F0787B" w:rsidRDefault="00F00090" w:rsidP="00F0787B">
      <w:pPr>
        <w:ind w:firstLine="0"/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39.Имеют ли право старшие врачи военно-лекционных учреждений удостоверять завещания: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да;</w:t>
      </w:r>
      <w:r w:rsidRPr="00F0787B">
        <w:rPr>
          <w:sz w:val="24"/>
          <w:szCs w:val="24"/>
        </w:rPr>
        <w:br/>
        <w:t>2) нет;</w:t>
      </w:r>
      <w:r w:rsidRPr="00F0787B">
        <w:rPr>
          <w:sz w:val="24"/>
          <w:szCs w:val="24"/>
        </w:rPr>
        <w:br/>
        <w:t>3) в исключительных случаях;</w:t>
      </w:r>
      <w:r w:rsidRPr="00F0787B">
        <w:rPr>
          <w:sz w:val="24"/>
          <w:szCs w:val="24"/>
        </w:rPr>
        <w:br/>
        <w:t>4) старшие врачи не входят в круг лиц имеющих право удостоверять завещания</w:t>
      </w:r>
    </w:p>
    <w:p w:rsidR="00F00090" w:rsidRPr="00F0787B" w:rsidRDefault="00F00090" w:rsidP="00F0787B">
      <w:pPr>
        <w:ind w:firstLine="0"/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40. Закрытое завещание вскрывается нотариусом: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По истечении 15 дней после предъявления свидетельства о смерти;</w:t>
      </w:r>
      <w:r w:rsidRPr="00F0787B">
        <w:rPr>
          <w:sz w:val="24"/>
          <w:szCs w:val="24"/>
        </w:rPr>
        <w:br/>
        <w:t>2) непосредственно в день предъявления свидетельства о смерти;</w:t>
      </w:r>
      <w:r w:rsidRPr="00F0787B">
        <w:rPr>
          <w:sz w:val="24"/>
          <w:szCs w:val="24"/>
        </w:rPr>
        <w:br/>
        <w:t>3) в течение 30 дней;</w:t>
      </w:r>
      <w:r w:rsidRPr="00F0787B">
        <w:rPr>
          <w:sz w:val="24"/>
          <w:szCs w:val="24"/>
        </w:rPr>
        <w:br/>
        <w:t>4) законом не регулируется порядок вскрытия закрытого завещания.</w:t>
      </w:r>
    </w:p>
    <w:p w:rsidR="00F00090" w:rsidRPr="00F0787B" w:rsidRDefault="00F00090" w:rsidP="00F0787B">
      <w:pPr>
        <w:ind w:firstLine="0"/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41. Для завещания квартиры завещатель должен предоставить нотариусу:</w:t>
      </w:r>
      <w:r w:rsidRPr="00F0787B">
        <w:rPr>
          <w:sz w:val="24"/>
          <w:szCs w:val="24"/>
        </w:rPr>
        <w:br/>
        <w:t>1) Справку с места жительства;</w:t>
      </w:r>
      <w:r w:rsidRPr="00F0787B">
        <w:rPr>
          <w:sz w:val="24"/>
          <w:szCs w:val="24"/>
        </w:rPr>
        <w:br/>
        <w:t>2) документ об оценке данного имущества;</w:t>
      </w:r>
      <w:r w:rsidRPr="00F0787B">
        <w:rPr>
          <w:sz w:val="24"/>
          <w:szCs w:val="24"/>
        </w:rPr>
        <w:br/>
        <w:t>3) договор купли-продажи;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4) нет правильного ответа.</w:t>
      </w:r>
    </w:p>
    <w:p w:rsidR="005C1260" w:rsidRDefault="005C1260" w:rsidP="005C1260">
      <w:pPr>
        <w:ind w:left="-567"/>
        <w:rPr>
          <w:b/>
          <w:sz w:val="24"/>
          <w:szCs w:val="24"/>
        </w:rPr>
      </w:pPr>
    </w:p>
    <w:p w:rsidR="005C1260" w:rsidRPr="00F0787B" w:rsidRDefault="005C1260" w:rsidP="005C1260">
      <w:pPr>
        <w:ind w:left="-567"/>
        <w:rPr>
          <w:b/>
          <w:sz w:val="24"/>
          <w:szCs w:val="24"/>
        </w:rPr>
      </w:pPr>
      <w:r w:rsidRPr="00F0787B">
        <w:rPr>
          <w:b/>
          <w:sz w:val="24"/>
          <w:szCs w:val="24"/>
        </w:rPr>
        <w:t>Темы рефератов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1. Полномочия Минюста России в сфере нотариата.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2. Латинский нотариат: история и современное состояние.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3. Нотариат, адвокатура и суд: сравнительная характеристика.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4. Нотариальная палата Хабаровского края.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5. Соотношение Основ законодательства о нотариате и нового российского законодательства.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6. Публично-правовой статус нотариуса.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7. Условия доступа к нотариальной профессии как гарантия качества оказания юридической помощи.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8. Правовые позиции Конституционного Суда РФ и Верховного Суда РФ в отношении регулирования нотариальной деятельности.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pacing w:val="-4"/>
          <w:sz w:val="24"/>
          <w:szCs w:val="24"/>
          <w:lang w:eastAsia="ru-RU"/>
        </w:rPr>
        <w:t>9. Приказы Министерства юстиции РФ как источник нотариального права.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10.Частнопрактикующие нотариусы и нотариусы, работающие в государственных нотариальных конторах: сравнительная характеристика правового положения.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11. Квалификация незаконных действий нотариуса по Уголовному кодексу РФ.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lastRenderedPageBreak/>
        <w:t>12. Страхование нотариальной деятельности.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13. Нотариус как субъект налоговых правоотношений.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14. Нотариальная тайна как вид охраняемой законом тайны.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15. Обязанности нотариуса в сфере нотариального делопроизводства.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16. Формы участия нотариуса в гражданском процессе.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17. Нотариус как субъект трудового права.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18. Правовое регулирование обжалования нотариальных действий и отказа в их совершении.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19. Субъекты нотариального права.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20. Правовое положение нотариусов в зарубежных странах.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21. Обеспечение нотариусом прав лиц, не обладающих дееспособностью в полном объеме.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22. Юридические лица как субъекты нотариальных правоотношений.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23. Нотариальные и судебные доказательства: сравнительная характеристика.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24. Применение нотариусом норм иностранного права.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25. Запреты и ограничения представительства при совершении нотариальных действий.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26. Определение нотариусом размера нотариального тарифа (государственной пошлины).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27. Консультационная функция нотариуса и содействие осуществлению прав.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28. Нотариальный акт как юридический документ: правовое значение, реквизиты, правила выдачи.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29. Виды документов, удостоверяющих личность и подтверждающих полномочия представителей.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30. Порядок подписания документов. Рукоприкладчик и свидетели как лица, содействующие осуществлению прав.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31. Удостоверение договоров отчуждения недвижимого имущества.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32. Оформление согласия родителей на выезд несовершеннолетнего за границу.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33. Виды доверенностей и правила их удостоверения.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34. Нотариальное оформление передоверия.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35. Сделки в сфере наследования.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36. Удостоверение договора ренты.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37. Удостоверение сделок: критерии разграничения со смежными нотариальными действиями.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 xml:space="preserve">38. Обеспечение нотариусами прав третьих лиц при удостоверении сделок. 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39. Условия действительности сделок: источники правового регулирования и обеспечение в нотариальной практике.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40. Пороки субъективной стороны сделки и их выявление в нотариальной практике.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41. Общая совместная собственность супругов: состав и порядок определения в нотариальной практике.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42. Права пережившего супруга после открытия наследства.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43. Правовое значение согласия супруга при распоряжении имуществом, находящимся в общей совместной собственности.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 xml:space="preserve">44. Удостоверение и учет содержания брачного договора в нотариальной практике. 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45. Нотариальный и судебный порядок раздела общего имущества супругов.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46. Соглашения об уплате алиментов: виды, значение, исполнение.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47. Правовое значение и оформление согласий на выезд за границу членов семьи, включая несовершеннолетних детей.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48. Нотариальное удостоверение сделок между супругами.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49. Нормы семейного права в нотариальной практике.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50. Зарегистрированный брак и «фактические брачные отношения» («гражданский брак»): правовое значение и доказывание в нотариальной практике.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lastRenderedPageBreak/>
        <w:t>51. Международные договоры и соглашения. Обеспечение реализации права наследования по договорам о правовой помощи с другими государствами.</w:t>
      </w:r>
    </w:p>
    <w:p w:rsidR="005C1260" w:rsidRPr="00F0787B" w:rsidRDefault="005C1260" w:rsidP="005C1260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52. Нотариальные действия для иностранцев и лиц без гражданства на территории РФ. Требования к оформлению документов, предназначенных для действий за границей.</w:t>
      </w:r>
    </w:p>
    <w:p w:rsidR="005C1260" w:rsidRPr="00F0787B" w:rsidRDefault="005C1260" w:rsidP="005C1260">
      <w:pPr>
        <w:ind w:left="-567"/>
        <w:rPr>
          <w:b/>
          <w:sz w:val="24"/>
          <w:szCs w:val="24"/>
        </w:rPr>
      </w:pPr>
    </w:p>
    <w:p w:rsidR="00AB7B62" w:rsidRPr="00F0787B" w:rsidRDefault="00AB7B62" w:rsidP="00F0787B">
      <w:pPr>
        <w:ind w:firstLine="0"/>
        <w:jc w:val="right"/>
        <w:rPr>
          <w:b/>
          <w:sz w:val="24"/>
          <w:szCs w:val="24"/>
        </w:rPr>
      </w:pPr>
    </w:p>
    <w:p w:rsidR="00AB7B62" w:rsidRPr="00F0787B" w:rsidRDefault="00AB7B62" w:rsidP="00F0787B">
      <w:pPr>
        <w:rPr>
          <w:b/>
          <w:sz w:val="24"/>
          <w:szCs w:val="24"/>
        </w:rPr>
      </w:pPr>
    </w:p>
    <w:p w:rsidR="00AB7B62" w:rsidRDefault="00AB7B62" w:rsidP="00F0787B">
      <w:pPr>
        <w:rPr>
          <w:b/>
          <w:sz w:val="24"/>
          <w:szCs w:val="24"/>
        </w:rPr>
      </w:pPr>
      <w:r w:rsidRPr="00F0787B">
        <w:rPr>
          <w:b/>
          <w:sz w:val="24"/>
          <w:szCs w:val="24"/>
        </w:rPr>
        <w:t>Контрольная работа (2 вариант)</w:t>
      </w:r>
    </w:p>
    <w:p w:rsidR="003A6339" w:rsidRPr="003A6339" w:rsidRDefault="003A6339" w:rsidP="003A6339">
      <w:pPr>
        <w:rPr>
          <w:b/>
          <w:sz w:val="24"/>
          <w:szCs w:val="24"/>
        </w:rPr>
      </w:pPr>
      <w:r w:rsidRPr="003A6339">
        <w:rPr>
          <w:b/>
          <w:sz w:val="24"/>
          <w:szCs w:val="24"/>
        </w:rPr>
        <w:t xml:space="preserve">(для студентов, фамилии которых начинаются с букв </w:t>
      </w:r>
      <w:r>
        <w:rPr>
          <w:b/>
          <w:sz w:val="24"/>
          <w:szCs w:val="24"/>
        </w:rPr>
        <w:t>П-Я</w:t>
      </w:r>
      <w:bookmarkStart w:id="0" w:name="_GoBack"/>
      <w:bookmarkEnd w:id="0"/>
      <w:r w:rsidRPr="003A6339">
        <w:rPr>
          <w:b/>
          <w:sz w:val="24"/>
          <w:szCs w:val="24"/>
        </w:rPr>
        <w:t>)</w:t>
      </w:r>
    </w:p>
    <w:p w:rsidR="003A6339" w:rsidRPr="00F0787B" w:rsidRDefault="003A6339" w:rsidP="00F0787B">
      <w:pPr>
        <w:rPr>
          <w:b/>
          <w:sz w:val="24"/>
          <w:szCs w:val="24"/>
        </w:rPr>
      </w:pPr>
    </w:p>
    <w:p w:rsidR="00AB7B62" w:rsidRPr="00F0787B" w:rsidRDefault="00AB7B62" w:rsidP="00F0787B">
      <w:pPr>
        <w:rPr>
          <w:b/>
          <w:sz w:val="24"/>
          <w:szCs w:val="24"/>
        </w:rPr>
      </w:pPr>
    </w:p>
    <w:p w:rsidR="00AB7B62" w:rsidRPr="00F0787B" w:rsidRDefault="00AB7B62" w:rsidP="00F0787B">
      <w:pPr>
        <w:rPr>
          <w:b/>
          <w:sz w:val="24"/>
          <w:szCs w:val="24"/>
          <w:highlight w:val="yellow"/>
        </w:rPr>
      </w:pPr>
      <w:r w:rsidRPr="00F0787B">
        <w:rPr>
          <w:b/>
          <w:sz w:val="24"/>
          <w:szCs w:val="24"/>
        </w:rPr>
        <w:t xml:space="preserve">Ι. Теоретическая часть </w:t>
      </w:r>
      <w:r w:rsidRPr="00F0787B">
        <w:rPr>
          <w:b/>
          <w:i/>
          <w:sz w:val="24"/>
          <w:szCs w:val="24"/>
        </w:rPr>
        <w:t>(вопросы по дисциплине)</w:t>
      </w:r>
    </w:p>
    <w:p w:rsidR="00AB7B62" w:rsidRPr="00F0787B" w:rsidRDefault="00AB7B62" w:rsidP="00372B4C">
      <w:pPr>
        <w:pStyle w:val="ad"/>
        <w:numPr>
          <w:ilvl w:val="0"/>
          <w:numId w:val="29"/>
        </w:numPr>
        <w:spacing w:before="0" w:beforeAutospacing="0" w:after="0" w:afterAutospacing="0"/>
      </w:pPr>
      <w:r w:rsidRPr="00F0787B">
        <w:t>Порядок совершения вексельного протеста.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Понятие завещательного отказа и завещания назначением наследника.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Сделки, подлежащие обязательному нотариальному удостоверению.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Условия, которые не могут включаться в завещание.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Доверенности, требующие обязательной нотариальной формы.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Основания прекращения действия доверенности.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Условия выдачи должнику сумм, предназначенных в депозит.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Понятие морского протеста и сроки его передачи нотариусу.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Какие действия совершает нотариус, обеспечивая доказательства?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Условия свидетельствования копии с копии документов.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С каких документов свидетельствование копий запрещено?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Порядок принятия претензий кредиторов наследодателя.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Порядок принятия и сроки хранения документов нотариусом.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Значение учета запрещений и арестов имущества для нотариальной практики.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Основания придания документам исполнительной силы.</w:t>
      </w:r>
    </w:p>
    <w:p w:rsidR="00AB7B62" w:rsidRPr="00F0787B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Сущность охранительных нотариальных действий.</w:t>
      </w:r>
    </w:p>
    <w:p w:rsidR="00AB7B62" w:rsidRPr="00372B4C" w:rsidRDefault="00AB7B62" w:rsidP="00372B4C">
      <w:pPr>
        <w:pStyle w:val="ad"/>
        <w:numPr>
          <w:ilvl w:val="0"/>
          <w:numId w:val="28"/>
        </w:numPr>
        <w:spacing w:before="0" w:beforeAutospacing="0" w:after="0" w:afterAutospacing="0"/>
      </w:pPr>
      <w:r w:rsidRPr="00F0787B">
        <w:t xml:space="preserve"> Порядок наследования имущества иностранными гражданами.</w:t>
      </w:r>
    </w:p>
    <w:p w:rsidR="00372B4C" w:rsidRPr="00F0787B" w:rsidRDefault="00372B4C" w:rsidP="00372B4C">
      <w:pPr>
        <w:pStyle w:val="ad"/>
        <w:spacing w:before="0" w:beforeAutospacing="0" w:after="0" w:afterAutospacing="0"/>
        <w:ind w:left="720"/>
      </w:pPr>
    </w:p>
    <w:p w:rsidR="00AB7B62" w:rsidRPr="00F0787B" w:rsidRDefault="00AB7B62" w:rsidP="00F0787B">
      <w:pPr>
        <w:rPr>
          <w:b/>
          <w:sz w:val="24"/>
          <w:szCs w:val="24"/>
        </w:rPr>
      </w:pPr>
      <w:r w:rsidRPr="00F0787B">
        <w:rPr>
          <w:b/>
          <w:sz w:val="24"/>
          <w:szCs w:val="24"/>
        </w:rPr>
        <w:t xml:space="preserve">ΙΙ. Практическая часть </w:t>
      </w:r>
      <w:r w:rsidRPr="00F0787B">
        <w:rPr>
          <w:b/>
          <w:i/>
          <w:sz w:val="24"/>
          <w:szCs w:val="24"/>
        </w:rPr>
        <w:t>(задачи, практические работы и пр.)</w:t>
      </w:r>
    </w:p>
    <w:p w:rsidR="00AB7B62" w:rsidRPr="00F0787B" w:rsidRDefault="00AB7B62" w:rsidP="00F0787B">
      <w:pPr>
        <w:tabs>
          <w:tab w:val="left" w:pos="0"/>
          <w:tab w:val="left" w:pos="4140"/>
        </w:tabs>
        <w:rPr>
          <w:b/>
          <w:sz w:val="24"/>
          <w:szCs w:val="24"/>
        </w:rPr>
      </w:pPr>
    </w:p>
    <w:p w:rsidR="00AB7B62" w:rsidRPr="00F0787B" w:rsidRDefault="00AB7B62" w:rsidP="00F0787B">
      <w:pPr>
        <w:tabs>
          <w:tab w:val="left" w:pos="0"/>
          <w:tab w:val="left" w:pos="4140"/>
        </w:tabs>
        <w:rPr>
          <w:sz w:val="24"/>
          <w:szCs w:val="24"/>
        </w:rPr>
      </w:pPr>
      <w:r w:rsidRPr="00F0787B">
        <w:rPr>
          <w:b/>
          <w:sz w:val="24"/>
          <w:szCs w:val="24"/>
        </w:rPr>
        <w:t xml:space="preserve">Задача. </w:t>
      </w:r>
      <w:r w:rsidRPr="00F0787B">
        <w:rPr>
          <w:sz w:val="24"/>
          <w:szCs w:val="24"/>
        </w:rPr>
        <w:t>Укажите, в  каких  случаях  нотариус  должен  нести  ответственность, определите  ее  вид: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а) нотариус  допустил  разглашение  тайны  нотариальных  действий;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б) удостоверена  сделка, проект  которой  подготовлен  нотариусом  на  условиях  оказания  платных  юридических  услуг, о  чем  свидетельствует  запись  в  реестре  и  размер  суммы, полученной  с  клиента, и  эта  сделка  признана  судом  недействительной;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в) нотариус  утратил  принятые  на  хранение  документы;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г) нотариус  совершил  исполнительную  надпись  в  нарушение  условий  ее  совершения, и  денежные  средства, взысканные  по  исполнительной  надписи, не  могут  быть  взысканы  обратно;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д) нотариус  занимается  оказанием  посреднических  услуг  при  заключении  договоров;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е) нотариус  не  разъяснил  сторонам  смысл  и  значение  представленного  ими  проекта  сделки  и  не  проверил  соответствие  содержания  сделки  действительными  намерениями  сторон  и  требованиям  закона;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ж) при  проверке  соблюдения  правил  нотариального  делопроизводства  установлен  факт  небрежного  хранения  бланков, печатей, штампов, повлекшего  их  утрату;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з) нотариус  совершил  нотариальное  действие  за  пределами  своего  нотариального  круга;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lastRenderedPageBreak/>
        <w:t>и) нотариус  отсутствовал  на  месте  работы  три  недели  без  извещения  об  этом  нотариальной  палаты;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к) нотариус  удостоверил  сделку  с  нарушением  правил  о  месте  совершения  нотариальных  действий, в  результате  чего  она  была  оспорена  и  признана  недействительной;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л) нотариус  не  уплатил  членские  взносы  в  нотариальную  палату  при  отсутствии  спора  об  их  размерах  и  порядке  уплаты;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>м) сделка, предусмотренная  п. 3  ст. 35  СК, удостоверена  нотариусом  без  письменного  нотариально  удостоверенного  согласия  другого  супруга  на  совершение  сделки.</w:t>
      </w:r>
    </w:p>
    <w:p w:rsidR="00AB7B62" w:rsidRPr="00F0787B" w:rsidRDefault="00AB7B62" w:rsidP="00F0787B">
      <w:pPr>
        <w:rPr>
          <w:sz w:val="24"/>
          <w:szCs w:val="24"/>
        </w:rPr>
      </w:pPr>
    </w:p>
    <w:p w:rsidR="00AB7B62" w:rsidRPr="00F0787B" w:rsidRDefault="00AB7B62" w:rsidP="00F0787B">
      <w:pPr>
        <w:tabs>
          <w:tab w:val="left" w:pos="0"/>
          <w:tab w:val="left" w:pos="4140"/>
        </w:tabs>
        <w:rPr>
          <w:sz w:val="24"/>
          <w:szCs w:val="24"/>
        </w:rPr>
      </w:pPr>
      <w:r w:rsidRPr="00F0787B">
        <w:rPr>
          <w:b/>
          <w:sz w:val="24"/>
          <w:szCs w:val="24"/>
        </w:rPr>
        <w:t xml:space="preserve">Задача. </w:t>
      </w:r>
      <w:r w:rsidRPr="00F0787B">
        <w:rPr>
          <w:sz w:val="24"/>
          <w:szCs w:val="24"/>
        </w:rPr>
        <w:t>Петрищева обратилась в нотариальную контору с  просьбой выдать ей свидетельство о праве на наследство имущества принадлежавшего ее мужу. К заявлению она приложила копию решения суда о признании его безвестно отсутствующим. Нотариус, учитывая, что со дня принятия судом данного решения прошло более четырех лет, решил, что в  соответствии с законом мужа Петрищевой следует считать умершим и выдал последней свидетельство о праве на наследство.</w:t>
      </w:r>
    </w:p>
    <w:p w:rsidR="00AB7B62" w:rsidRPr="00F0787B" w:rsidRDefault="00AB7B62" w:rsidP="00F0787B">
      <w:pPr>
        <w:rPr>
          <w:sz w:val="24"/>
          <w:szCs w:val="24"/>
        </w:rPr>
      </w:pPr>
    </w:p>
    <w:p w:rsidR="00AB7B62" w:rsidRPr="00F0787B" w:rsidRDefault="00AB7B62" w:rsidP="00F0787B">
      <w:pPr>
        <w:ind w:firstLine="720"/>
        <w:rPr>
          <w:sz w:val="24"/>
          <w:szCs w:val="24"/>
        </w:rPr>
      </w:pPr>
      <w:r w:rsidRPr="00F0787B">
        <w:rPr>
          <w:sz w:val="24"/>
          <w:szCs w:val="24"/>
        </w:rPr>
        <w:t>Оцените действия нотариуса.</w:t>
      </w:r>
    </w:p>
    <w:p w:rsidR="00AB7B62" w:rsidRPr="00F0787B" w:rsidRDefault="00AB7B62" w:rsidP="00F0787B">
      <w:pPr>
        <w:rPr>
          <w:sz w:val="24"/>
          <w:szCs w:val="24"/>
        </w:rPr>
      </w:pPr>
    </w:p>
    <w:p w:rsidR="00AB7B62" w:rsidRPr="00F0787B" w:rsidRDefault="00AB7B62" w:rsidP="00F0787B">
      <w:pPr>
        <w:rPr>
          <w:b/>
          <w:sz w:val="24"/>
          <w:szCs w:val="24"/>
        </w:rPr>
      </w:pPr>
      <w:r w:rsidRPr="00F0787B">
        <w:rPr>
          <w:b/>
          <w:sz w:val="24"/>
          <w:szCs w:val="24"/>
        </w:rPr>
        <w:t>ΙΙΙ. Тесты</w:t>
      </w:r>
    </w:p>
    <w:p w:rsidR="00AB7B62" w:rsidRPr="00F0787B" w:rsidRDefault="00AB7B62" w:rsidP="00F0787B">
      <w:pPr>
        <w:rPr>
          <w:b/>
          <w:sz w:val="24"/>
          <w:szCs w:val="24"/>
          <w:highlight w:val="yellow"/>
        </w:rPr>
      </w:pP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1. Документы на хранение сдаются нотариусу:</w:t>
      </w:r>
      <w:r w:rsidRPr="00F0787B">
        <w:rPr>
          <w:b/>
          <w:sz w:val="24"/>
          <w:szCs w:val="24"/>
        </w:rPr>
        <w:br/>
      </w:r>
      <w:r w:rsidRPr="00F0787B">
        <w:rPr>
          <w:sz w:val="24"/>
          <w:szCs w:val="24"/>
        </w:rPr>
        <w:t>1) По акту;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по описи;</w:t>
      </w:r>
      <w:r w:rsidRPr="00F0787B">
        <w:rPr>
          <w:sz w:val="24"/>
          <w:szCs w:val="24"/>
        </w:rPr>
        <w:br/>
        <w:t>3) по заключению;</w:t>
      </w:r>
      <w:r w:rsidRPr="00F0787B">
        <w:rPr>
          <w:sz w:val="24"/>
          <w:szCs w:val="24"/>
        </w:rPr>
        <w:br/>
        <w:t>4) по постановлению.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2. Принятые на хранение пакет с документами подписываются:</w:t>
      </w:r>
      <w:r w:rsidRPr="00F0787B">
        <w:rPr>
          <w:sz w:val="24"/>
          <w:szCs w:val="24"/>
        </w:rPr>
        <w:br/>
        <w:t>1) Нотариусом;</w:t>
      </w:r>
      <w:r w:rsidRPr="00F0787B">
        <w:rPr>
          <w:sz w:val="24"/>
          <w:szCs w:val="24"/>
        </w:rPr>
        <w:br/>
        <w:t>2) лицом, сдавшим документы на хранение;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верно 1+2;</w:t>
      </w:r>
      <w:r w:rsidRPr="00F0787B">
        <w:rPr>
          <w:sz w:val="24"/>
          <w:szCs w:val="24"/>
        </w:rPr>
        <w:br/>
        <w:t>4) не подписывают, а просто скрепляются печатью;</w:t>
      </w:r>
      <w:r w:rsidRPr="00F0787B">
        <w:rPr>
          <w:sz w:val="24"/>
          <w:szCs w:val="24"/>
        </w:rPr>
        <w:br/>
        <w:t>5) нет правильного ответа.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3. Протест векселя совершается нотариусом:</w:t>
      </w:r>
      <w:r w:rsidRPr="00F0787B">
        <w:rPr>
          <w:sz w:val="24"/>
          <w:szCs w:val="24"/>
        </w:rPr>
        <w:br/>
        <w:t>1) На подлинном документе;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на отдельном листе;</w:t>
      </w:r>
      <w:r w:rsidRPr="00F0787B">
        <w:rPr>
          <w:sz w:val="24"/>
          <w:szCs w:val="24"/>
        </w:rPr>
        <w:br/>
        <w:t>3) на ксерокопии векселя;</w:t>
      </w:r>
      <w:r w:rsidRPr="00F0787B">
        <w:rPr>
          <w:sz w:val="24"/>
          <w:szCs w:val="24"/>
        </w:rPr>
        <w:br/>
        <w:t>4) нет правильного ответа.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4. При предъявлении чека к платежу и удостоверении неоплаты чека на территории РФ, ценная бумага должна быть предъявлена нотариусу: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по истечении 10 дней;</w:t>
      </w:r>
      <w:r w:rsidRPr="00F0787B">
        <w:rPr>
          <w:sz w:val="24"/>
          <w:szCs w:val="24"/>
        </w:rPr>
        <w:br/>
        <w:t>2) по истечении 15 дней;</w:t>
      </w:r>
      <w:r w:rsidRPr="00F0787B">
        <w:rPr>
          <w:sz w:val="24"/>
          <w:szCs w:val="24"/>
        </w:rPr>
        <w:br/>
      </w:r>
      <w:proofErr w:type="gramStart"/>
      <w:r w:rsidRPr="00F0787B">
        <w:rPr>
          <w:sz w:val="24"/>
          <w:szCs w:val="24"/>
        </w:rPr>
        <w:t xml:space="preserve">3) </w:t>
      </w:r>
      <w:proofErr w:type="gramEnd"/>
      <w:r w:rsidRPr="00F0787B">
        <w:rPr>
          <w:sz w:val="24"/>
          <w:szCs w:val="24"/>
        </w:rPr>
        <w:t>сроки не имеют значения;</w:t>
      </w:r>
      <w:r w:rsidRPr="00F0787B">
        <w:rPr>
          <w:sz w:val="24"/>
          <w:szCs w:val="24"/>
        </w:rPr>
        <w:br/>
        <w:t>4) нет правильного ответа.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5. Институт исполнительной надписи обеспечивает защиту прав: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Кредитора;</w:t>
      </w:r>
      <w:r w:rsidRPr="00F0787B">
        <w:rPr>
          <w:sz w:val="24"/>
          <w:szCs w:val="24"/>
        </w:rPr>
        <w:br/>
        <w:t>2) должника;</w:t>
      </w:r>
      <w:r w:rsidRPr="00F0787B">
        <w:rPr>
          <w:sz w:val="24"/>
          <w:szCs w:val="24"/>
        </w:rPr>
        <w:br/>
        <w:t>3) в зависимости кто из них обратился к нотариусу;</w:t>
      </w:r>
      <w:r w:rsidRPr="00F0787B">
        <w:rPr>
          <w:sz w:val="24"/>
          <w:szCs w:val="24"/>
        </w:rPr>
        <w:br/>
        <w:t>4) нет правильного ответа.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6. Открытие депозитного счета нотариуса это: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Право нотариуса;</w:t>
      </w:r>
      <w:r w:rsidRPr="00F0787B">
        <w:rPr>
          <w:sz w:val="24"/>
          <w:szCs w:val="24"/>
        </w:rPr>
        <w:br/>
        <w:t>2) обязанность нотариуса;</w:t>
      </w:r>
      <w:r w:rsidRPr="00F0787B">
        <w:rPr>
          <w:sz w:val="24"/>
          <w:szCs w:val="24"/>
        </w:rPr>
        <w:br/>
      </w:r>
      <w:r w:rsidRPr="00F0787B">
        <w:rPr>
          <w:sz w:val="24"/>
          <w:szCs w:val="24"/>
        </w:rPr>
        <w:lastRenderedPageBreak/>
        <w:t>3) обязанность частнопрактикующего нотариуса;</w:t>
      </w:r>
      <w:r w:rsidRPr="00F0787B">
        <w:rPr>
          <w:sz w:val="24"/>
          <w:szCs w:val="24"/>
        </w:rPr>
        <w:br/>
        <w:t>4) гарантия нотариальной деятельности;</w:t>
      </w:r>
      <w:r w:rsidRPr="00F0787B">
        <w:rPr>
          <w:sz w:val="24"/>
          <w:szCs w:val="24"/>
        </w:rPr>
        <w:br/>
        <w:t>5) нет правильного ответа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7. Копия учредительного документа организации удостоверяется:</w:t>
      </w:r>
      <w:r w:rsidRPr="00F0787B">
        <w:rPr>
          <w:sz w:val="24"/>
          <w:szCs w:val="24"/>
        </w:rPr>
        <w:br/>
        <w:t>1) На первой странице документа;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на каждой странице документа;</w:t>
      </w:r>
      <w:r w:rsidRPr="00F0787B">
        <w:rPr>
          <w:sz w:val="24"/>
          <w:szCs w:val="24"/>
        </w:rPr>
        <w:br/>
        <w:t>3) на последней странице документа;</w:t>
      </w:r>
      <w:r w:rsidRPr="00F0787B">
        <w:rPr>
          <w:sz w:val="24"/>
          <w:szCs w:val="24"/>
        </w:rPr>
        <w:br/>
        <w:t>4) нет правильного ответа.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8. Удостоверительная надпись нотариуса при удостоверении перевода текста ставится: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Под каждым текстом;</w:t>
      </w:r>
      <w:r w:rsidRPr="00F0787B">
        <w:rPr>
          <w:sz w:val="24"/>
          <w:szCs w:val="24"/>
        </w:rPr>
        <w:br/>
        <w:t>2) под переведенным текстом;</w:t>
      </w:r>
      <w:r w:rsidRPr="00F0787B">
        <w:rPr>
          <w:sz w:val="24"/>
          <w:szCs w:val="24"/>
        </w:rPr>
        <w:br/>
        <w:t>3) законом не регулируется этот вопрос.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9. помощник нотариуса при голосовании обладает правом:</w:t>
      </w:r>
      <w:r w:rsidRPr="00F0787B">
        <w:rPr>
          <w:sz w:val="24"/>
          <w:szCs w:val="24"/>
        </w:rPr>
        <w:br/>
        <w:t>1) решающего голоса;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совещательного голоса;</w:t>
      </w:r>
      <w:r w:rsidRPr="00F0787B">
        <w:rPr>
          <w:sz w:val="24"/>
          <w:szCs w:val="24"/>
        </w:rPr>
        <w:br/>
        <w:t>3) не обладают правом голоса;</w:t>
      </w:r>
      <w:r w:rsidRPr="00F0787B">
        <w:rPr>
          <w:sz w:val="24"/>
          <w:szCs w:val="24"/>
        </w:rPr>
        <w:br/>
        <w:t>4) помощники не входят в состав палаты.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10. Ревизионная комиссия:</w:t>
      </w:r>
      <w:r w:rsidRPr="00F0787B">
        <w:rPr>
          <w:sz w:val="24"/>
          <w:szCs w:val="24"/>
        </w:rPr>
        <w:br/>
        <w:t>1) руководит работой правления;</w:t>
      </w:r>
      <w:r w:rsidRPr="00F0787B">
        <w:rPr>
          <w:sz w:val="24"/>
          <w:szCs w:val="24"/>
        </w:rPr>
        <w:br/>
        <w:t>2) организует жалобу на действия нотариусов;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проводит проверку финансово-хозяйственной деятельности палаты;</w:t>
      </w:r>
      <w:r w:rsidRPr="00F0787B">
        <w:rPr>
          <w:sz w:val="24"/>
          <w:szCs w:val="24"/>
        </w:rPr>
        <w:br/>
        <w:t>4) нет правильного ответа.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11. Должность вице-президента учреждается:</w:t>
      </w:r>
      <w:r w:rsidRPr="00F0787B">
        <w:rPr>
          <w:sz w:val="24"/>
          <w:szCs w:val="24"/>
        </w:rPr>
        <w:br/>
        <w:t>1) В региональной нотариальной палате;</w:t>
      </w:r>
      <w:r w:rsidRPr="00F0787B">
        <w:rPr>
          <w:sz w:val="24"/>
          <w:szCs w:val="24"/>
        </w:rPr>
        <w:br/>
        <w:t>2) в федеральной нотариальной палате;</w:t>
      </w:r>
      <w:r w:rsidRPr="00F0787B">
        <w:rPr>
          <w:sz w:val="24"/>
          <w:szCs w:val="24"/>
        </w:rPr>
        <w:br/>
        <w:t>3) 1+2;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4) должность уставом палат не предусматривается.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 xml:space="preserve">12. </w:t>
      </w:r>
      <w:proofErr w:type="spellStart"/>
      <w:r w:rsidRPr="00F0787B">
        <w:rPr>
          <w:bCs/>
          <w:sz w:val="24"/>
          <w:szCs w:val="24"/>
        </w:rPr>
        <w:t>Апостиль</w:t>
      </w:r>
      <w:proofErr w:type="spellEnd"/>
      <w:r w:rsidRPr="00F0787B">
        <w:rPr>
          <w:bCs/>
          <w:sz w:val="24"/>
          <w:szCs w:val="24"/>
        </w:rPr>
        <w:t xml:space="preserve"> это:</w:t>
      </w:r>
      <w:r w:rsidRPr="00F0787B">
        <w:rPr>
          <w:sz w:val="24"/>
          <w:szCs w:val="24"/>
        </w:rPr>
        <w:br/>
        <w:t>1) Удостоверительная подпись нотариуса;</w:t>
      </w:r>
      <w:r w:rsidRPr="00F0787B">
        <w:rPr>
          <w:sz w:val="24"/>
          <w:szCs w:val="24"/>
        </w:rPr>
        <w:br/>
        <w:t>2) удостоверительная подпись должностного лица консульского учреждения;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штамп;</w:t>
      </w:r>
      <w:r w:rsidRPr="00F0787B">
        <w:rPr>
          <w:sz w:val="24"/>
          <w:szCs w:val="24"/>
        </w:rPr>
        <w:br/>
        <w:t>4) действие нотариуса.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 xml:space="preserve">13. </w:t>
      </w:r>
      <w:proofErr w:type="spellStart"/>
      <w:r w:rsidRPr="00F0787B">
        <w:rPr>
          <w:bCs/>
          <w:sz w:val="24"/>
          <w:szCs w:val="24"/>
        </w:rPr>
        <w:t>Апостиль</w:t>
      </w:r>
      <w:proofErr w:type="spellEnd"/>
      <w:r w:rsidRPr="00F0787B">
        <w:rPr>
          <w:bCs/>
          <w:sz w:val="24"/>
          <w:szCs w:val="24"/>
        </w:rPr>
        <w:t xml:space="preserve"> проставляется: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на подлинном документе;</w:t>
      </w:r>
      <w:r w:rsidRPr="00F0787B">
        <w:rPr>
          <w:sz w:val="24"/>
          <w:szCs w:val="24"/>
        </w:rPr>
        <w:br/>
        <w:t>2) на ксерокопии документа.</w:t>
      </w:r>
      <w:r w:rsidRPr="00F0787B">
        <w:rPr>
          <w:sz w:val="24"/>
          <w:szCs w:val="24"/>
        </w:rPr>
        <w:br/>
        <w:t>3) верно 1+2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14.В какие сроки проводятся проверки организации работы нотариусов:</w:t>
      </w:r>
      <w:r w:rsidRPr="00F0787B">
        <w:rPr>
          <w:sz w:val="24"/>
          <w:szCs w:val="24"/>
        </w:rPr>
        <w:br/>
        <w:t>1) Один раз в два года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Один раз в четыре года</w:t>
      </w:r>
      <w:r w:rsidRPr="00F0787B">
        <w:rPr>
          <w:sz w:val="24"/>
          <w:szCs w:val="24"/>
        </w:rPr>
        <w:br/>
        <w:t>3) Один раз в шесть лет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15. В какие сроки, со дня выдачи, чек должен быть предъявлен к оплате:</w:t>
      </w:r>
      <w:r w:rsidRPr="00F0787B">
        <w:rPr>
          <w:sz w:val="24"/>
          <w:szCs w:val="24"/>
        </w:rPr>
        <w:br/>
        <w:t>1) В течени</w:t>
      </w:r>
      <w:proofErr w:type="gramStart"/>
      <w:r w:rsidRPr="00F0787B">
        <w:rPr>
          <w:sz w:val="24"/>
          <w:szCs w:val="24"/>
        </w:rPr>
        <w:t>и</w:t>
      </w:r>
      <w:proofErr w:type="gramEnd"/>
      <w:r w:rsidRPr="00F0787B">
        <w:rPr>
          <w:sz w:val="24"/>
          <w:szCs w:val="24"/>
        </w:rPr>
        <w:t xml:space="preserve"> 3х дней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В течении 10 дней</w:t>
      </w:r>
      <w:r w:rsidRPr="00F0787B">
        <w:rPr>
          <w:sz w:val="24"/>
          <w:szCs w:val="24"/>
        </w:rPr>
        <w:br/>
        <w:t>3) В течении 1 месяца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16. В каком году приняты Основы законодательства РФ о нотариате:</w:t>
      </w:r>
      <w:r w:rsidRPr="00F0787B">
        <w:rPr>
          <w:sz w:val="24"/>
          <w:szCs w:val="24"/>
        </w:rPr>
        <w:br/>
        <w:t>1) 1992г.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1993г.</w:t>
      </w:r>
      <w:r w:rsidRPr="00F0787B">
        <w:rPr>
          <w:sz w:val="24"/>
          <w:szCs w:val="24"/>
        </w:rPr>
        <w:br/>
        <w:t>3) 1994г.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17. В отношении кого из перечисленных лиц нотариус не вправе совершат нотариальные действия:</w:t>
      </w:r>
      <w:r w:rsidRPr="00F0787B">
        <w:rPr>
          <w:sz w:val="24"/>
          <w:szCs w:val="24"/>
        </w:rPr>
        <w:br/>
        <w:t>1) Племянника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lastRenderedPageBreak/>
        <w:t>2) Тещи</w:t>
      </w:r>
      <w:r w:rsidRPr="00F0787B">
        <w:rPr>
          <w:sz w:val="24"/>
          <w:szCs w:val="24"/>
        </w:rPr>
        <w:br/>
        <w:t>3) Двоюродного брата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18. Выморочное имущество – это имущество:</w:t>
      </w:r>
      <w:r w:rsidRPr="00F0787B">
        <w:rPr>
          <w:sz w:val="24"/>
          <w:szCs w:val="24"/>
        </w:rPr>
        <w:br/>
        <w:t>1) Полученное наследником по решению суда</w:t>
      </w:r>
      <w:r w:rsidRPr="00F0787B">
        <w:rPr>
          <w:sz w:val="24"/>
          <w:szCs w:val="24"/>
        </w:rPr>
        <w:br/>
        <w:t>2) Наследуемое по закону РФ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На которое свидетельство о праве на наследство не было выдано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19. Гражданин вправе совершать нотариальное действие в полном объеме с:</w:t>
      </w:r>
      <w:r w:rsidRPr="00F0787B">
        <w:rPr>
          <w:sz w:val="24"/>
          <w:szCs w:val="24"/>
        </w:rPr>
        <w:br/>
        <w:t>1) 14 лет</w:t>
      </w:r>
      <w:r w:rsidRPr="00F0787B">
        <w:rPr>
          <w:sz w:val="24"/>
          <w:szCs w:val="24"/>
        </w:rPr>
        <w:br/>
        <w:t>2) 16 лет</w:t>
      </w:r>
      <w:r w:rsidRPr="00F0787B">
        <w:rPr>
          <w:sz w:val="24"/>
          <w:szCs w:val="24"/>
        </w:rPr>
        <w:br/>
        <w:t>3) 18 лет</w:t>
      </w:r>
      <w:r w:rsidRPr="00F0787B">
        <w:rPr>
          <w:sz w:val="24"/>
          <w:szCs w:val="24"/>
        </w:rPr>
        <w:br/>
        <w:t>4) 21 года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20. Доверенность, выданная для представительства заграницей без указания срока её действия: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Действительна до её отмены</w:t>
      </w:r>
      <w:r w:rsidRPr="00F0787B">
        <w:rPr>
          <w:sz w:val="24"/>
          <w:szCs w:val="24"/>
        </w:rPr>
        <w:br/>
        <w:t>2) Недействительна</w:t>
      </w:r>
      <w:r w:rsidRPr="00F0787B">
        <w:rPr>
          <w:sz w:val="24"/>
          <w:szCs w:val="24"/>
        </w:rPr>
        <w:br/>
        <w:t>3) Действительна 1 год</w:t>
      </w:r>
      <w:r w:rsidRPr="00F0787B">
        <w:rPr>
          <w:sz w:val="24"/>
          <w:szCs w:val="24"/>
        </w:rPr>
        <w:br/>
        <w:t>4) Действительна 3 года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21. Допускается ли совершение завещания в одном документе двумя лицами:</w:t>
      </w:r>
      <w:r w:rsidRPr="00F0787B">
        <w:rPr>
          <w:sz w:val="24"/>
          <w:szCs w:val="24"/>
        </w:rPr>
        <w:br/>
        <w:t>1) Допускается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Не допускается</w:t>
      </w:r>
      <w:r w:rsidRPr="00F0787B">
        <w:rPr>
          <w:sz w:val="24"/>
          <w:szCs w:val="24"/>
        </w:rPr>
        <w:br/>
        <w:t>3) Только супругами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22. Если доли наследников в завещании не указаны, то они определяются:</w:t>
      </w:r>
      <w:r w:rsidRPr="00F0787B">
        <w:rPr>
          <w:sz w:val="24"/>
          <w:szCs w:val="24"/>
        </w:rPr>
        <w:br/>
        <w:t>1) Соглашением наследников</w:t>
      </w:r>
      <w:r w:rsidRPr="00F0787B">
        <w:rPr>
          <w:sz w:val="24"/>
          <w:szCs w:val="24"/>
        </w:rPr>
        <w:br/>
        <w:t>2) Нотариусом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Считаются равными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 xml:space="preserve">23. Как </w:t>
      </w:r>
      <w:proofErr w:type="gramStart"/>
      <w:r w:rsidRPr="00F0787B">
        <w:rPr>
          <w:bCs/>
          <w:sz w:val="24"/>
          <w:szCs w:val="24"/>
        </w:rPr>
        <w:t>правило</w:t>
      </w:r>
      <w:proofErr w:type="gramEnd"/>
      <w:r w:rsidRPr="00F0787B">
        <w:rPr>
          <w:bCs/>
          <w:sz w:val="24"/>
          <w:szCs w:val="24"/>
        </w:rPr>
        <w:t xml:space="preserve"> свидетельство о праве на наследство выдается по истечении:</w:t>
      </w:r>
      <w:r w:rsidRPr="00F0787B">
        <w:rPr>
          <w:sz w:val="24"/>
          <w:szCs w:val="24"/>
        </w:rPr>
        <w:br/>
        <w:t>1) 4-х месяцев со дня открытия наследства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6-ти месяцев со дня открытия наследства</w:t>
      </w:r>
      <w:r w:rsidRPr="00F0787B">
        <w:rPr>
          <w:sz w:val="24"/>
          <w:szCs w:val="24"/>
        </w:rPr>
        <w:br/>
        <w:t>3) 9-ти месяцев со дня открытия наследства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24. Как часто созывается собрание членов нотариальной палаты:</w:t>
      </w:r>
      <w:r w:rsidRPr="00F0787B">
        <w:rPr>
          <w:sz w:val="24"/>
          <w:szCs w:val="24"/>
        </w:rPr>
        <w:br/>
        <w:t>1) Не реже одного раза в полугодие</w:t>
      </w:r>
      <w:r w:rsidRPr="00F0787B">
        <w:rPr>
          <w:sz w:val="24"/>
          <w:szCs w:val="24"/>
        </w:rPr>
        <w:br/>
        <w:t>2) По инициативе правления</w:t>
      </w:r>
      <w:r w:rsidRPr="00F0787B">
        <w:rPr>
          <w:sz w:val="24"/>
          <w:szCs w:val="24"/>
        </w:rPr>
        <w:br/>
        <w:t>3) Не реже одного раза в квартал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4) Не реже одного раза в год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25. Какое из перечисленных действий не вправе совершать должностные лица консульских учреждений: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Совершать протесты векселей</w:t>
      </w:r>
      <w:r w:rsidRPr="00F0787B">
        <w:rPr>
          <w:sz w:val="24"/>
          <w:szCs w:val="24"/>
        </w:rPr>
        <w:br/>
        <w:t>2) Совершать морские протесты</w:t>
      </w:r>
      <w:r w:rsidRPr="00F0787B">
        <w:rPr>
          <w:sz w:val="24"/>
          <w:szCs w:val="24"/>
        </w:rPr>
        <w:br/>
        <w:t>3) Совершать исполнительные надписи</w:t>
      </w:r>
      <w:r w:rsidRPr="00F0787B">
        <w:rPr>
          <w:sz w:val="24"/>
          <w:szCs w:val="24"/>
        </w:rPr>
        <w:br/>
        <w:t>4) Выдавать свидетельства о праве на наследство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26. Какой период времени действует лицензия, если лицо, получившее её, не приступило к работе нотариусом, либо помощником нотариуса:</w:t>
      </w:r>
      <w:r w:rsidRPr="00F0787B">
        <w:rPr>
          <w:sz w:val="24"/>
          <w:szCs w:val="24"/>
        </w:rPr>
        <w:br/>
        <w:t>1) 1 год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3 года</w:t>
      </w:r>
      <w:r w:rsidRPr="00F0787B">
        <w:rPr>
          <w:sz w:val="24"/>
          <w:szCs w:val="24"/>
        </w:rPr>
        <w:br/>
        <w:t>3) 5 лет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27. Какой срок полномочий правления федеральной палаты:</w:t>
      </w:r>
      <w:r w:rsidRPr="00F0787B">
        <w:rPr>
          <w:sz w:val="24"/>
          <w:szCs w:val="24"/>
        </w:rPr>
        <w:br/>
        <w:t>1) 2 года</w:t>
      </w:r>
      <w:r w:rsidRPr="00F0787B">
        <w:rPr>
          <w:sz w:val="24"/>
          <w:szCs w:val="24"/>
        </w:rPr>
        <w:br/>
        <w:t>2) 4 года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5 лет</w:t>
      </w:r>
      <w:r w:rsidRPr="00F0787B">
        <w:rPr>
          <w:sz w:val="24"/>
          <w:szCs w:val="24"/>
        </w:rPr>
        <w:br/>
        <w:t>4) 3 года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28. Какой срок устанавливает ГК РФ для принятия наследства наследникам первой очереди: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lastRenderedPageBreak/>
        <w:t>1) Шесть месяцев</w:t>
      </w:r>
      <w:r w:rsidRPr="00F0787B">
        <w:rPr>
          <w:sz w:val="24"/>
          <w:szCs w:val="24"/>
        </w:rPr>
        <w:br/>
        <w:t>2) Девять месяцев</w:t>
      </w:r>
      <w:r w:rsidRPr="00F0787B">
        <w:rPr>
          <w:sz w:val="24"/>
          <w:szCs w:val="24"/>
        </w:rPr>
        <w:br/>
        <w:t>3) Один год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29. Квалификационная комиссия: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Принимает экзамены у лиц, желающих получить лицензию на право нотариальной деятельности</w:t>
      </w:r>
      <w:r w:rsidRPr="00F0787B">
        <w:rPr>
          <w:sz w:val="24"/>
          <w:szCs w:val="24"/>
        </w:rPr>
        <w:br/>
        <w:t>2) Принимает экзамены у лиц, желающими стать стажерами нотариусов</w:t>
      </w:r>
      <w:r w:rsidRPr="00F0787B">
        <w:rPr>
          <w:sz w:val="24"/>
          <w:szCs w:val="24"/>
        </w:rPr>
        <w:br/>
        <w:t>3) Назначает лиц, отвечающим требованиям статьи 2 Основ, на должности нотариусов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30. Количество должностей нотариусов в нотариальных округах определяют:</w:t>
      </w:r>
      <w:r w:rsidRPr="00F0787B">
        <w:rPr>
          <w:sz w:val="24"/>
          <w:szCs w:val="24"/>
        </w:rPr>
        <w:br/>
        <w:t>1) Нотариальные палаты</w:t>
      </w:r>
      <w:r w:rsidRPr="00F0787B">
        <w:rPr>
          <w:sz w:val="24"/>
          <w:szCs w:val="24"/>
        </w:rPr>
        <w:br/>
        <w:t>2) Органы юстиции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Органы юстиции и нотариальные палаты совместно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 xml:space="preserve">31. </w:t>
      </w:r>
      <w:proofErr w:type="gramStart"/>
      <w:r w:rsidRPr="00F0787B">
        <w:rPr>
          <w:bCs/>
          <w:sz w:val="24"/>
          <w:szCs w:val="24"/>
        </w:rPr>
        <w:t>Контроль за</w:t>
      </w:r>
      <w:proofErr w:type="gramEnd"/>
      <w:r w:rsidRPr="00F0787B">
        <w:rPr>
          <w:bCs/>
          <w:sz w:val="24"/>
          <w:szCs w:val="24"/>
        </w:rPr>
        <w:t xml:space="preserve"> исполнением правил нотариального делопроизводства в отношении нотариусов, занимающихся частной практикой, осуществляют:</w:t>
      </w:r>
      <w:r w:rsidRPr="00F0787B">
        <w:rPr>
          <w:sz w:val="24"/>
          <w:szCs w:val="24"/>
        </w:rPr>
        <w:br/>
        <w:t>1) Нотариальные палаты</w:t>
      </w:r>
      <w:r w:rsidRPr="00F0787B">
        <w:rPr>
          <w:sz w:val="24"/>
          <w:szCs w:val="24"/>
        </w:rPr>
        <w:br/>
        <w:t>2) Органы юстиции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Нотариальные палаты и органы юстиции совместно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32. Кто из перечисленных лиц в РФ не уполномочен совершать нотариальные действия: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Должностные лица органов местного самоуправления</w:t>
      </w:r>
      <w:r w:rsidRPr="00F0787B">
        <w:rPr>
          <w:sz w:val="24"/>
          <w:szCs w:val="24"/>
        </w:rPr>
        <w:br/>
        <w:t>2) Должностные лица консульских учреждений</w:t>
      </w:r>
      <w:r w:rsidRPr="00F0787B">
        <w:rPr>
          <w:sz w:val="24"/>
          <w:szCs w:val="24"/>
        </w:rPr>
        <w:br/>
        <w:t>3) Нотариусы</w:t>
      </w:r>
      <w:r w:rsidRPr="00F0787B">
        <w:rPr>
          <w:sz w:val="24"/>
          <w:szCs w:val="24"/>
        </w:rPr>
        <w:br/>
        <w:t>4) Должностные лица органов исполнительной власти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33. Кто из перечисленных лиц не вправе удостоверять завещания:</w:t>
      </w:r>
      <w:r w:rsidRPr="00F0787B">
        <w:rPr>
          <w:sz w:val="24"/>
          <w:szCs w:val="24"/>
        </w:rPr>
        <w:br/>
        <w:t>1) Командиры воинских частей</w:t>
      </w:r>
      <w:r w:rsidRPr="00F0787B">
        <w:rPr>
          <w:sz w:val="24"/>
          <w:szCs w:val="24"/>
        </w:rPr>
        <w:br/>
        <w:t>2) Командиры морских судов</w:t>
      </w:r>
      <w:r w:rsidRPr="00F0787B">
        <w:rPr>
          <w:sz w:val="24"/>
          <w:szCs w:val="24"/>
        </w:rPr>
        <w:br/>
        <w:t>3) Начальник разведочных экспедиций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4) Лечащие врачи</w:t>
      </w:r>
      <w:r w:rsidRPr="00F0787B">
        <w:rPr>
          <w:sz w:val="24"/>
          <w:szCs w:val="24"/>
        </w:rPr>
        <w:br/>
        <w:t>5) Начальник мест лишения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34. Лицо, замещающее временно отсутствующего нотариуса, может замещать: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Любого нотариуса</w:t>
      </w:r>
      <w:r w:rsidRPr="00F0787B">
        <w:rPr>
          <w:sz w:val="24"/>
          <w:szCs w:val="24"/>
        </w:rPr>
        <w:br/>
        <w:t>2) Государственного нотариуса</w:t>
      </w:r>
      <w:r w:rsidRPr="00F0787B">
        <w:rPr>
          <w:sz w:val="24"/>
          <w:szCs w:val="24"/>
        </w:rPr>
        <w:br/>
        <w:t>3) Нотариуса, занимающегося частной практикой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35. Может ли гражданин в возрасте 14-18 лет совершать сделки:</w:t>
      </w:r>
      <w:r w:rsidRPr="00F0787B">
        <w:rPr>
          <w:sz w:val="24"/>
          <w:szCs w:val="24"/>
        </w:rPr>
        <w:br/>
        <w:t>1) Может</w:t>
      </w:r>
      <w:r w:rsidRPr="00F0787B">
        <w:rPr>
          <w:sz w:val="24"/>
          <w:szCs w:val="24"/>
        </w:rPr>
        <w:br/>
        <w:t>2) Не может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Может только отдельные сделки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 xml:space="preserve">36. Может ли правление палаты принимать решения по </w:t>
      </w:r>
      <w:proofErr w:type="gramStart"/>
      <w:r w:rsidRPr="00F0787B">
        <w:rPr>
          <w:bCs/>
          <w:sz w:val="24"/>
          <w:szCs w:val="24"/>
        </w:rPr>
        <w:t>вопросам</w:t>
      </w:r>
      <w:proofErr w:type="gramEnd"/>
      <w:r w:rsidRPr="00F0787B">
        <w:rPr>
          <w:bCs/>
          <w:sz w:val="24"/>
          <w:szCs w:val="24"/>
        </w:rPr>
        <w:t xml:space="preserve"> отнесенным к компетенции собрания членов палаты:</w:t>
      </w:r>
      <w:r w:rsidRPr="00F0787B">
        <w:rPr>
          <w:sz w:val="24"/>
          <w:szCs w:val="24"/>
        </w:rPr>
        <w:br/>
        <w:t>1) Может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Не может</w:t>
      </w:r>
      <w:r w:rsidRPr="00F0787B">
        <w:rPr>
          <w:sz w:val="24"/>
          <w:szCs w:val="24"/>
        </w:rPr>
        <w:br/>
        <w:t>3) Только в срочных случаях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37. Можно ли отказаться от наследства после того, как ты его принял: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1) Можно в течение срока для принятия наследства</w:t>
      </w:r>
      <w:r w:rsidRPr="00F0787B">
        <w:rPr>
          <w:sz w:val="24"/>
          <w:szCs w:val="24"/>
        </w:rPr>
        <w:br/>
        <w:t>2) Нельзя</w:t>
      </w:r>
      <w:r w:rsidRPr="00F0787B">
        <w:rPr>
          <w:sz w:val="24"/>
          <w:szCs w:val="24"/>
        </w:rPr>
        <w:br/>
        <w:t>3) Можно в любое время после открытия наследства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38. На какой срок избирается правление палаты:</w:t>
      </w:r>
      <w:r w:rsidRPr="00F0787B">
        <w:rPr>
          <w:sz w:val="24"/>
          <w:szCs w:val="24"/>
        </w:rPr>
        <w:br/>
        <w:t>1) На 1 год</w:t>
      </w:r>
      <w:r w:rsidRPr="00F0787B">
        <w:rPr>
          <w:sz w:val="24"/>
          <w:szCs w:val="24"/>
        </w:rPr>
        <w:br/>
        <w:t>2) На 2 года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На 3 года</w:t>
      </w:r>
      <w:r w:rsidRPr="00F0787B">
        <w:rPr>
          <w:sz w:val="24"/>
          <w:szCs w:val="24"/>
        </w:rPr>
        <w:br/>
        <w:t>4) На 4 года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lastRenderedPageBreak/>
        <w:t>39. Назовите существующие основания наследования:</w:t>
      </w:r>
      <w:r w:rsidRPr="00F0787B">
        <w:rPr>
          <w:sz w:val="24"/>
          <w:szCs w:val="24"/>
        </w:rPr>
        <w:br/>
        <w:t>1) По закону, по завещанию и по праву наследования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По закону и по завещанию</w:t>
      </w:r>
      <w:r w:rsidRPr="00F0787B">
        <w:rPr>
          <w:sz w:val="24"/>
          <w:szCs w:val="24"/>
        </w:rPr>
        <w:br/>
        <w:t>3) По закону, по завещанию, по праву представления и в порядке наследственной трансмиссии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40. Нотариус выносит постановление об отказе в совершении нотариального действия:</w:t>
      </w:r>
      <w:r w:rsidRPr="00F0787B">
        <w:rPr>
          <w:sz w:val="24"/>
          <w:szCs w:val="24"/>
        </w:rPr>
        <w:br/>
        <w:t>1) По своему усмотрению</w:t>
      </w:r>
      <w:r w:rsidRPr="00F0787B">
        <w:rPr>
          <w:sz w:val="24"/>
          <w:szCs w:val="24"/>
        </w:rPr>
        <w:br/>
        <w:t>2) Во всех случаях, когда отказывает в совершении нотариального действия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3) По просьбе лица, которому отказано в совершении нотариального действия</w:t>
      </w:r>
    </w:p>
    <w:p w:rsidR="00F00090" w:rsidRPr="00F0787B" w:rsidRDefault="00F00090" w:rsidP="00F0787B">
      <w:pPr>
        <w:jc w:val="left"/>
        <w:rPr>
          <w:sz w:val="24"/>
          <w:szCs w:val="24"/>
        </w:rPr>
      </w:pPr>
      <w:r w:rsidRPr="00F0787B">
        <w:rPr>
          <w:bCs/>
          <w:sz w:val="24"/>
          <w:szCs w:val="24"/>
        </w:rPr>
        <w:t>41. Нотариус вправе:</w:t>
      </w:r>
      <w:r w:rsidRPr="00F0787B">
        <w:rPr>
          <w:sz w:val="24"/>
          <w:szCs w:val="24"/>
        </w:rPr>
        <w:br/>
        <w:t>1) Заниматься предпринимательской деятельностью</w:t>
      </w:r>
      <w:r w:rsidRPr="00F0787B">
        <w:rPr>
          <w:sz w:val="24"/>
          <w:szCs w:val="24"/>
        </w:rPr>
        <w:br/>
      </w:r>
      <w:r w:rsidRPr="00F0787B">
        <w:rPr>
          <w:bCs/>
          <w:sz w:val="24"/>
          <w:szCs w:val="24"/>
        </w:rPr>
        <w:t>2) Заниматься научной деятельностью</w:t>
      </w:r>
      <w:r w:rsidRPr="00F0787B">
        <w:rPr>
          <w:sz w:val="24"/>
          <w:szCs w:val="24"/>
        </w:rPr>
        <w:br/>
        <w:t>3) Правильного ответа нет</w:t>
      </w:r>
      <w:r w:rsidRPr="00F0787B">
        <w:rPr>
          <w:sz w:val="24"/>
          <w:szCs w:val="24"/>
        </w:rPr>
        <w:br/>
        <w:t>4) Оказывать посреднические услуги при заключении договоров</w:t>
      </w:r>
    </w:p>
    <w:p w:rsidR="00AB7B62" w:rsidRPr="00F0787B" w:rsidRDefault="00AB7B62" w:rsidP="00F0787B">
      <w:pPr>
        <w:rPr>
          <w:b/>
          <w:sz w:val="24"/>
          <w:szCs w:val="24"/>
        </w:rPr>
      </w:pPr>
    </w:p>
    <w:p w:rsidR="00AB7B62" w:rsidRPr="00F0787B" w:rsidRDefault="00AB7B62" w:rsidP="00F0787B">
      <w:pPr>
        <w:ind w:left="-567"/>
        <w:rPr>
          <w:b/>
          <w:sz w:val="24"/>
          <w:szCs w:val="24"/>
        </w:rPr>
      </w:pPr>
      <w:r w:rsidRPr="00F0787B">
        <w:rPr>
          <w:b/>
          <w:sz w:val="24"/>
          <w:szCs w:val="24"/>
        </w:rPr>
        <w:t>Темы рефератов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1. Полномочия Минюста России в сфере нотариата.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2. Латинский нотариат: история и современное состояние.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3. Нотариат, адвокатура и суд: сравнительная характеристика.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4. Нотариальная палата Хабаровского края.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5. Соотношение Основ законодательства о нотариате и нового российского законодательства.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6. Публично-правовой статус нотариуса.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7. Условия доступа к нотариальной профессии как гарантия качества оказания юридической помощи.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8. Правовые позиции Конституционного Суда РФ и Верховного Суда РФ в отношении регулирования нотариальной деятельности.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pacing w:val="-4"/>
          <w:sz w:val="24"/>
          <w:szCs w:val="24"/>
          <w:lang w:eastAsia="ru-RU"/>
        </w:rPr>
        <w:t>9. Приказы Министерства юстиции РФ как источник нотариального права.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10.Частнопрактикующие нотариусы и нотариусы, работающие в государственных нотариальных конторах: сравнительная характеристика правового положения.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11. Квалификация незаконных действий нотариуса по Уголовному кодексу РФ.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12. Страхование нотариальной деятельности.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13. Нотариус как субъект налоговых правоотношений.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14. Нотариальная тайна как вид охраняемой законом тайны.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15. Обязанности нотариуса в сфере нотариального делопроизводства.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16. Формы участия нотариуса в гражданском процессе.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17. Нотариус как субъект трудового права.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18. Правовое регулирование обжалования нотариальных действий и отказа в их совершении.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19. Субъекты нотариального права.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20. Правовое положение нотариусов в зарубежных странах.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21. Обеспечение нотариусом прав лиц, не обладающих дееспособностью в полном объеме.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22. Юридические лица как субъекты нотариальных правоотношений.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23. Нотариальные и судебные доказательства: сравнительная характеристика.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24. Применение нотариусом норм иностранного права.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25. Запреты и ограничения представительства при совершении нотариальных действий.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26. Определение нотариусом размера нотариального тарифа (государственной пошлины).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27. Консультационная функция нотариуса и содействие осуществлению прав.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lastRenderedPageBreak/>
        <w:t>28. Нотариальный акт как юридический документ: правовое значение, реквизиты, правила выдачи.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29. Виды документов, удостоверяющих личность и подтверждающих полномочия представителей.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30. Порядок подписания документов. Рукоприкладчик и свидетели как лица, содействующие осуществлению прав.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31. Удостоверение договоров отчуждения недвижимого имущества.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32. Оформление согласия родителей на выезд несовершеннолетнего за границу.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33. Виды доверенностей и правила их удостоверения.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34. Нотариальное оформление передоверия.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35. Сделки в сфере наследования.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36. Удостоверение договора ренты.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37. Удостоверение сделок: критерии разграничения со смежными нотариальными действиями.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 xml:space="preserve">38. Обеспечение нотариусами прав третьих лиц при удостоверении сделок. 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39. Условия действительности сделок: источники правового регулирования и обеспечение в нотариальной практике.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40. Пороки субъективной стороны сделки и их выявление в нотариальной практике.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41. Общая совместная собственность супругов: состав и порядок определения в нотариальной практике.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42. Права пережившего супруга после открытия наследства.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43. Правовое значение согласия супруга при распоряжении имуществом, находящимся в общей совместной собственности.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 xml:space="preserve">44. Удостоверение и учет содержания брачного договора в нотариальной практике. 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45. Нотариальный и судебный порядок раздела общего имущества супругов.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46. Соглашения об уплате алиментов: виды, значение, исполнение.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47. Правовое значение и оформление согласий на выезд за границу членов семьи, включая несовершеннолетних детей.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48. Нотариальное удостоверение сделок между супругами.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49. Нормы семейного права в нотариальной практике.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50. Зарегистрированный брак и «фактические брачные отношения» («гражданский брак»): правовое значение и доказывание в нотариальной практике.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51. Международные договоры и соглашения. Обеспечение реализации права наследования по договорам о правовой помощи с другими государствами.</w:t>
      </w:r>
    </w:p>
    <w:p w:rsidR="00AB7B62" w:rsidRPr="00F0787B" w:rsidRDefault="00AB7B62" w:rsidP="00F0787B">
      <w:pPr>
        <w:ind w:firstLine="426"/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>52. Нотариальные действия для иностранцев и лиц без гражданства на территории РФ. Требования к оформлению документов, предназначенных для действий за границей.</w:t>
      </w:r>
    </w:p>
    <w:p w:rsidR="00AB7B62" w:rsidRPr="00F0787B" w:rsidRDefault="00AB7B62" w:rsidP="00F0787B">
      <w:pPr>
        <w:ind w:left="-567"/>
        <w:rPr>
          <w:b/>
          <w:sz w:val="24"/>
          <w:szCs w:val="24"/>
        </w:rPr>
      </w:pPr>
    </w:p>
    <w:p w:rsidR="00AB7B62" w:rsidRPr="00F0787B" w:rsidRDefault="00AB7B62" w:rsidP="00F0787B">
      <w:pPr>
        <w:widowControl w:val="0"/>
        <w:ind w:firstLine="709"/>
        <w:rPr>
          <w:rFonts w:eastAsia="Times New Roman"/>
          <w:b/>
          <w:sz w:val="24"/>
          <w:szCs w:val="24"/>
        </w:rPr>
      </w:pPr>
      <w:r w:rsidRPr="00F0787B">
        <w:rPr>
          <w:rFonts w:eastAsia="Times New Roman"/>
          <w:b/>
          <w:sz w:val="24"/>
          <w:szCs w:val="24"/>
        </w:rPr>
        <w:t>Вопросы для самоподготовки к экзамену</w:t>
      </w:r>
    </w:p>
    <w:p w:rsidR="00AB7B62" w:rsidRPr="00F0787B" w:rsidRDefault="00AB7B62" w:rsidP="00F0787B">
      <w:pPr>
        <w:ind w:left="-567"/>
        <w:rPr>
          <w:b/>
          <w:sz w:val="24"/>
          <w:szCs w:val="24"/>
        </w:rPr>
      </w:pP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1.Понятие, цели и задачи нотариата. Законодательство о нотариате.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2.Учреждение и ликвидация должности нотариуса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3.Права и обязанности нотариуса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4.Ответственность нотариуса и ограничения в его деятельности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5.Оплата нотариальных услуг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6.Нотариальная палата: структура и компетенция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7.Место совершения нотариальных действий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8.Отложение и приостановление совершения нотариальных действий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9.Основные требования, предъявляемые к совершению нотариальных действий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10.Отказ в совершении нотариального действия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11.Удостоверение сделок в нотариальной практике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12.Выдача свидетельств о праве собственности на долю в общем имуществе супругов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lastRenderedPageBreak/>
        <w:t>13.Удостоверение бесспорных фактов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14.Свидетельствование верности копий документов и выписок из них, подлинности подписи и верности перевода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15.Совершение исполнительных надписей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16.Обеспечение доказательств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17.Принятие на хранение документов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18.Принятие мер к охране наследственного имущества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19.Передача заявлений физических и юридических лиц. Принятие в депозит денежных сумм и ценных бумаг.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20.Совершение морских протестов</w:t>
      </w:r>
    </w:p>
    <w:p w:rsidR="00AB7B62" w:rsidRPr="00F0787B" w:rsidRDefault="00AB7B62" w:rsidP="00F0787B">
      <w:pPr>
        <w:pStyle w:val="a8"/>
        <w:rPr>
          <w:szCs w:val="24"/>
        </w:rPr>
      </w:pPr>
      <w:r w:rsidRPr="00F0787B">
        <w:rPr>
          <w:szCs w:val="24"/>
        </w:rPr>
        <w:t>21.Совершение протестов векселей, предъявление чеков к платежу, удостоверение неоплаты чеков</w:t>
      </w:r>
    </w:p>
    <w:p w:rsidR="00AB7B62" w:rsidRPr="00F0787B" w:rsidRDefault="00AB7B62" w:rsidP="00F0787B">
      <w:pPr>
        <w:pStyle w:val="a8"/>
        <w:rPr>
          <w:szCs w:val="24"/>
        </w:rPr>
      </w:pPr>
    </w:p>
    <w:p w:rsidR="00AB7B62" w:rsidRPr="00F0787B" w:rsidRDefault="00AB7B62" w:rsidP="00F0787B">
      <w:pPr>
        <w:ind w:left="-567"/>
        <w:jc w:val="center"/>
        <w:rPr>
          <w:sz w:val="24"/>
          <w:szCs w:val="24"/>
        </w:rPr>
      </w:pPr>
      <w:r w:rsidRPr="00F0787B">
        <w:rPr>
          <w:sz w:val="24"/>
          <w:szCs w:val="24"/>
        </w:rPr>
        <w:t xml:space="preserve"> </w:t>
      </w:r>
    </w:p>
    <w:p w:rsidR="00AB7B62" w:rsidRPr="00F0787B" w:rsidRDefault="00AB7B62" w:rsidP="00F0787B">
      <w:pPr>
        <w:ind w:left="-567"/>
        <w:rPr>
          <w:b/>
          <w:sz w:val="24"/>
          <w:szCs w:val="24"/>
        </w:rPr>
      </w:pPr>
      <w:r w:rsidRPr="00F0787B">
        <w:rPr>
          <w:b/>
          <w:sz w:val="24"/>
          <w:szCs w:val="24"/>
        </w:rPr>
        <w:t>Список рекомендуемой литературы, Интернет-ресурсов</w:t>
      </w:r>
    </w:p>
    <w:p w:rsidR="00AB7B62" w:rsidRPr="00F0787B" w:rsidRDefault="00AB7B62" w:rsidP="00F0787B">
      <w:pPr>
        <w:ind w:left="-567" w:firstLine="1134"/>
        <w:rPr>
          <w:b/>
          <w:sz w:val="24"/>
          <w:szCs w:val="24"/>
        </w:rPr>
      </w:pPr>
    </w:p>
    <w:p w:rsidR="00AB7B62" w:rsidRPr="00F0787B" w:rsidRDefault="00AB7B62" w:rsidP="00F0787B">
      <w:pPr>
        <w:pStyle w:val="a4"/>
        <w:ind w:left="0" w:firstLine="0"/>
        <w:rPr>
          <w:b/>
        </w:rPr>
      </w:pPr>
      <w:r w:rsidRPr="00F0787B">
        <w:rPr>
          <w:b/>
        </w:rPr>
        <w:t>Учебная литература</w:t>
      </w:r>
    </w:p>
    <w:p w:rsidR="00AB7B62" w:rsidRPr="00F0787B" w:rsidRDefault="00AB7B62" w:rsidP="00F0787B">
      <w:pPr>
        <w:ind w:firstLine="0"/>
        <w:rPr>
          <w:b/>
          <w:sz w:val="24"/>
          <w:szCs w:val="24"/>
        </w:rPr>
      </w:pPr>
    </w:p>
    <w:p w:rsidR="00AB7B62" w:rsidRPr="00F0787B" w:rsidRDefault="00AB7B62" w:rsidP="00F0787B">
      <w:pPr>
        <w:ind w:firstLine="0"/>
        <w:rPr>
          <w:rStyle w:val="blk"/>
          <w:b/>
          <w:sz w:val="24"/>
          <w:szCs w:val="24"/>
        </w:rPr>
      </w:pPr>
      <w:r w:rsidRPr="00F0787B">
        <w:rPr>
          <w:rStyle w:val="blk"/>
          <w:b/>
          <w:sz w:val="24"/>
          <w:szCs w:val="24"/>
        </w:rPr>
        <w:t>Основная</w:t>
      </w:r>
    </w:p>
    <w:p w:rsidR="00AB7B62" w:rsidRPr="00F0787B" w:rsidRDefault="00AB7B62" w:rsidP="00F0787B">
      <w:pPr>
        <w:autoSpaceDE w:val="0"/>
        <w:autoSpaceDN w:val="0"/>
        <w:adjustRightInd w:val="0"/>
        <w:ind w:left="-567" w:firstLine="540"/>
        <w:rPr>
          <w:sz w:val="24"/>
          <w:szCs w:val="24"/>
        </w:rPr>
      </w:pPr>
      <w:r w:rsidRPr="00F0787B">
        <w:rPr>
          <w:sz w:val="24"/>
          <w:szCs w:val="24"/>
        </w:rPr>
        <w:t>Москаленко, И.В. Нотариат России</w:t>
      </w:r>
      <w:proofErr w:type="gramStart"/>
      <w:r w:rsidRPr="00F0787B">
        <w:rPr>
          <w:sz w:val="24"/>
          <w:szCs w:val="24"/>
        </w:rPr>
        <w:t xml:space="preserve"> :</w:t>
      </w:r>
      <w:proofErr w:type="gramEnd"/>
      <w:r w:rsidRPr="00F0787B">
        <w:rPr>
          <w:sz w:val="24"/>
          <w:szCs w:val="24"/>
        </w:rPr>
        <w:t xml:space="preserve"> учебное пособие / И.В. Москаленко, С.И. Карпова. - 2-е изд., </w:t>
      </w:r>
      <w:proofErr w:type="spellStart"/>
      <w:r w:rsidRPr="00F0787B">
        <w:rPr>
          <w:sz w:val="24"/>
          <w:szCs w:val="24"/>
        </w:rPr>
        <w:t>перераб</w:t>
      </w:r>
      <w:proofErr w:type="spellEnd"/>
      <w:r w:rsidRPr="00F0787B">
        <w:rPr>
          <w:sz w:val="24"/>
          <w:szCs w:val="24"/>
        </w:rPr>
        <w:t>. и доп. - М. : Дашков и Ко, 2010. - 136 с. // ЭБС «Университетская библиотека онлайн»  [Электронный ресурс]. - Электрон</w:t>
      </w:r>
      <w:proofErr w:type="gramStart"/>
      <w:r w:rsidRPr="00F0787B">
        <w:rPr>
          <w:sz w:val="24"/>
          <w:szCs w:val="24"/>
        </w:rPr>
        <w:t>.</w:t>
      </w:r>
      <w:proofErr w:type="gramEnd"/>
      <w:r w:rsidRPr="00F0787B">
        <w:rPr>
          <w:sz w:val="24"/>
          <w:szCs w:val="24"/>
        </w:rPr>
        <w:t xml:space="preserve"> </w:t>
      </w:r>
      <w:proofErr w:type="gramStart"/>
      <w:r w:rsidRPr="00F0787B">
        <w:rPr>
          <w:sz w:val="24"/>
          <w:szCs w:val="24"/>
        </w:rPr>
        <w:t>д</w:t>
      </w:r>
      <w:proofErr w:type="gramEnd"/>
      <w:r w:rsidRPr="00F0787B">
        <w:rPr>
          <w:sz w:val="24"/>
          <w:szCs w:val="24"/>
        </w:rPr>
        <w:t>ан. – М., 2011-2015. - URL: </w:t>
      </w:r>
      <w:hyperlink r:id="rId8" w:history="1">
        <w:r w:rsidRPr="00F0787B">
          <w:rPr>
            <w:rStyle w:val="ac"/>
            <w:sz w:val="24"/>
            <w:szCs w:val="24"/>
          </w:rPr>
          <w:t>http://biblioclub.ru/index.php?page=book&amp;id=115668</w:t>
        </w:r>
      </w:hyperlink>
      <w:r w:rsidRPr="00F0787B">
        <w:rPr>
          <w:sz w:val="24"/>
          <w:szCs w:val="24"/>
        </w:rPr>
        <w:t> </w:t>
      </w:r>
    </w:p>
    <w:p w:rsidR="00AB7B62" w:rsidRPr="00F0787B" w:rsidRDefault="00AB7B62" w:rsidP="00F0787B">
      <w:pPr>
        <w:autoSpaceDE w:val="0"/>
        <w:autoSpaceDN w:val="0"/>
        <w:adjustRightInd w:val="0"/>
        <w:ind w:left="-567" w:firstLine="540"/>
        <w:rPr>
          <w:sz w:val="24"/>
          <w:szCs w:val="24"/>
        </w:rPr>
      </w:pPr>
      <w:proofErr w:type="spellStart"/>
      <w:r w:rsidRPr="00F0787B">
        <w:rPr>
          <w:sz w:val="24"/>
          <w:szCs w:val="24"/>
        </w:rPr>
        <w:t>Цымбаренко</w:t>
      </w:r>
      <w:proofErr w:type="spellEnd"/>
      <w:r w:rsidRPr="00F0787B">
        <w:rPr>
          <w:sz w:val="24"/>
          <w:szCs w:val="24"/>
        </w:rPr>
        <w:t>, А.Г. Нотариат</w:t>
      </w:r>
      <w:proofErr w:type="gramStart"/>
      <w:r w:rsidRPr="00F0787B">
        <w:rPr>
          <w:sz w:val="24"/>
          <w:szCs w:val="24"/>
        </w:rPr>
        <w:t xml:space="preserve"> :</w:t>
      </w:r>
      <w:proofErr w:type="gramEnd"/>
      <w:r w:rsidRPr="00F0787B">
        <w:rPr>
          <w:sz w:val="24"/>
          <w:szCs w:val="24"/>
        </w:rPr>
        <w:t xml:space="preserve"> курс лекций / А.Г. </w:t>
      </w:r>
      <w:proofErr w:type="spellStart"/>
      <w:r w:rsidRPr="00F0787B">
        <w:rPr>
          <w:sz w:val="24"/>
          <w:szCs w:val="24"/>
        </w:rPr>
        <w:t>Цымбаренко</w:t>
      </w:r>
      <w:proofErr w:type="spellEnd"/>
      <w:r w:rsidRPr="00F0787B">
        <w:rPr>
          <w:sz w:val="24"/>
          <w:szCs w:val="24"/>
        </w:rPr>
        <w:t>. - М.</w:t>
      </w:r>
      <w:proofErr w:type="gramStart"/>
      <w:r w:rsidRPr="00F0787B">
        <w:rPr>
          <w:sz w:val="24"/>
          <w:szCs w:val="24"/>
        </w:rPr>
        <w:t xml:space="preserve"> :</w:t>
      </w:r>
      <w:proofErr w:type="gramEnd"/>
      <w:r w:rsidRPr="00F0787B">
        <w:rPr>
          <w:sz w:val="24"/>
          <w:szCs w:val="24"/>
        </w:rPr>
        <w:t xml:space="preserve"> Российская академия правосудия, 2012. - 236 с. // ЭБС «Университетская библиотека онлайн»  [Электронный ресурс]. - Электрон</w:t>
      </w:r>
      <w:proofErr w:type="gramStart"/>
      <w:r w:rsidRPr="00F0787B">
        <w:rPr>
          <w:sz w:val="24"/>
          <w:szCs w:val="24"/>
        </w:rPr>
        <w:t>.</w:t>
      </w:r>
      <w:proofErr w:type="gramEnd"/>
      <w:r w:rsidRPr="00F0787B">
        <w:rPr>
          <w:sz w:val="24"/>
          <w:szCs w:val="24"/>
        </w:rPr>
        <w:t xml:space="preserve"> </w:t>
      </w:r>
      <w:proofErr w:type="gramStart"/>
      <w:r w:rsidRPr="00F0787B">
        <w:rPr>
          <w:sz w:val="24"/>
          <w:szCs w:val="24"/>
        </w:rPr>
        <w:t>д</w:t>
      </w:r>
      <w:proofErr w:type="gramEnd"/>
      <w:r w:rsidRPr="00F0787B">
        <w:rPr>
          <w:sz w:val="24"/>
          <w:szCs w:val="24"/>
        </w:rPr>
        <w:t>ан. – М., 2011-2015. - URL:</w:t>
      </w:r>
      <w:hyperlink r:id="rId9" w:history="1">
        <w:r w:rsidRPr="00F0787B">
          <w:rPr>
            <w:rStyle w:val="ac"/>
            <w:sz w:val="24"/>
            <w:szCs w:val="24"/>
          </w:rPr>
          <w:t>http://biblioclub.ru/index.php?page=book&amp;id=140793</w:t>
        </w:r>
      </w:hyperlink>
      <w:r w:rsidRPr="00F0787B">
        <w:rPr>
          <w:sz w:val="24"/>
          <w:szCs w:val="24"/>
        </w:rPr>
        <w:t> </w:t>
      </w:r>
    </w:p>
    <w:p w:rsidR="00AB7B62" w:rsidRPr="00F0787B" w:rsidRDefault="00AB7B62" w:rsidP="00F0787B">
      <w:pPr>
        <w:autoSpaceDE w:val="0"/>
        <w:autoSpaceDN w:val="0"/>
        <w:adjustRightInd w:val="0"/>
        <w:ind w:left="-567" w:firstLine="540"/>
        <w:rPr>
          <w:sz w:val="24"/>
          <w:szCs w:val="24"/>
        </w:rPr>
      </w:pPr>
      <w:proofErr w:type="spellStart"/>
      <w:r w:rsidRPr="00F0787B">
        <w:rPr>
          <w:sz w:val="24"/>
          <w:szCs w:val="24"/>
        </w:rPr>
        <w:t>Бахарев</w:t>
      </w:r>
      <w:proofErr w:type="spellEnd"/>
      <w:r w:rsidRPr="00F0787B">
        <w:rPr>
          <w:sz w:val="24"/>
          <w:szCs w:val="24"/>
        </w:rPr>
        <w:t>, П.В. Основы нотариата в Российской Федерации</w:t>
      </w:r>
      <w:proofErr w:type="gramStart"/>
      <w:r w:rsidRPr="00F0787B">
        <w:rPr>
          <w:sz w:val="24"/>
          <w:szCs w:val="24"/>
        </w:rPr>
        <w:t xml:space="preserve"> :</w:t>
      </w:r>
      <w:proofErr w:type="gramEnd"/>
      <w:r w:rsidRPr="00F0787B">
        <w:rPr>
          <w:sz w:val="24"/>
          <w:szCs w:val="24"/>
        </w:rPr>
        <w:t xml:space="preserve"> учебное пособие / П.В. </w:t>
      </w:r>
      <w:proofErr w:type="spellStart"/>
      <w:r w:rsidRPr="00F0787B">
        <w:rPr>
          <w:sz w:val="24"/>
          <w:szCs w:val="24"/>
        </w:rPr>
        <w:t>Бахарев</w:t>
      </w:r>
      <w:proofErr w:type="spellEnd"/>
      <w:r w:rsidRPr="00F0787B">
        <w:rPr>
          <w:sz w:val="24"/>
          <w:szCs w:val="24"/>
        </w:rPr>
        <w:t>, О.Н. </w:t>
      </w:r>
      <w:proofErr w:type="spellStart"/>
      <w:r w:rsidRPr="00F0787B">
        <w:rPr>
          <w:sz w:val="24"/>
          <w:szCs w:val="24"/>
        </w:rPr>
        <w:t>Диордиева</w:t>
      </w:r>
      <w:proofErr w:type="spellEnd"/>
      <w:r w:rsidRPr="00F0787B">
        <w:rPr>
          <w:sz w:val="24"/>
          <w:szCs w:val="24"/>
        </w:rPr>
        <w:t>. - М.</w:t>
      </w:r>
      <w:proofErr w:type="gramStart"/>
      <w:r w:rsidRPr="00F0787B">
        <w:rPr>
          <w:sz w:val="24"/>
          <w:szCs w:val="24"/>
        </w:rPr>
        <w:t xml:space="preserve"> :</w:t>
      </w:r>
      <w:proofErr w:type="gramEnd"/>
      <w:r w:rsidRPr="00F0787B">
        <w:rPr>
          <w:sz w:val="24"/>
          <w:szCs w:val="24"/>
        </w:rPr>
        <w:t xml:space="preserve"> Евразийский открытый институт, 2011. - 175 с. // ЭБС «Университетская библиотека онлайн»  [Электронный ресурс]. - Электрон</w:t>
      </w:r>
      <w:proofErr w:type="gramStart"/>
      <w:r w:rsidRPr="00F0787B">
        <w:rPr>
          <w:sz w:val="24"/>
          <w:szCs w:val="24"/>
        </w:rPr>
        <w:t>.</w:t>
      </w:r>
      <w:proofErr w:type="gramEnd"/>
      <w:r w:rsidRPr="00F0787B">
        <w:rPr>
          <w:sz w:val="24"/>
          <w:szCs w:val="24"/>
        </w:rPr>
        <w:t xml:space="preserve"> </w:t>
      </w:r>
      <w:proofErr w:type="gramStart"/>
      <w:r w:rsidRPr="00F0787B">
        <w:rPr>
          <w:sz w:val="24"/>
          <w:szCs w:val="24"/>
        </w:rPr>
        <w:t>д</w:t>
      </w:r>
      <w:proofErr w:type="gramEnd"/>
      <w:r w:rsidRPr="00F0787B">
        <w:rPr>
          <w:sz w:val="24"/>
          <w:szCs w:val="24"/>
        </w:rPr>
        <w:t>ан. – М., 2011-2015. - URL: </w:t>
      </w:r>
      <w:hyperlink r:id="rId10" w:history="1">
        <w:r w:rsidRPr="00F0787B">
          <w:rPr>
            <w:rStyle w:val="ac"/>
            <w:sz w:val="24"/>
            <w:szCs w:val="24"/>
          </w:rPr>
          <w:t>http://biblioclub.ru/index.php?page=book&amp;id=90806</w:t>
        </w:r>
      </w:hyperlink>
    </w:p>
    <w:p w:rsidR="00AB7B62" w:rsidRPr="00F0787B" w:rsidRDefault="00AB7B62" w:rsidP="00F0787B">
      <w:pPr>
        <w:autoSpaceDE w:val="0"/>
        <w:autoSpaceDN w:val="0"/>
        <w:adjustRightInd w:val="0"/>
        <w:ind w:left="-567" w:firstLine="540"/>
        <w:rPr>
          <w:sz w:val="24"/>
          <w:szCs w:val="24"/>
        </w:rPr>
      </w:pPr>
      <w:r w:rsidRPr="00F0787B">
        <w:rPr>
          <w:sz w:val="24"/>
          <w:szCs w:val="24"/>
        </w:rPr>
        <w:t>Шабалин, Ю.В. Нотариат в Российской Федерации. Практикум</w:t>
      </w:r>
      <w:proofErr w:type="gramStart"/>
      <w:r w:rsidRPr="00F0787B">
        <w:rPr>
          <w:sz w:val="24"/>
          <w:szCs w:val="24"/>
        </w:rPr>
        <w:t xml:space="preserve"> :</w:t>
      </w:r>
      <w:proofErr w:type="gramEnd"/>
      <w:r w:rsidRPr="00F0787B">
        <w:rPr>
          <w:sz w:val="24"/>
          <w:szCs w:val="24"/>
        </w:rPr>
        <w:t xml:space="preserve"> учебное пособие / Ю.В. Шабалин. - Новосибирск</w:t>
      </w:r>
      <w:proofErr w:type="gramStart"/>
      <w:r w:rsidRPr="00F0787B">
        <w:rPr>
          <w:sz w:val="24"/>
          <w:szCs w:val="24"/>
        </w:rPr>
        <w:t xml:space="preserve"> :</w:t>
      </w:r>
      <w:proofErr w:type="gramEnd"/>
      <w:r w:rsidRPr="00F0787B">
        <w:rPr>
          <w:sz w:val="24"/>
          <w:szCs w:val="24"/>
        </w:rPr>
        <w:t xml:space="preserve"> НГТУ, 2012. - 59 с. // ЭБС «Университетская библиотека онлайн»  [Электронный ресурс]. - Электрон</w:t>
      </w:r>
      <w:proofErr w:type="gramStart"/>
      <w:r w:rsidRPr="00F0787B">
        <w:rPr>
          <w:sz w:val="24"/>
          <w:szCs w:val="24"/>
        </w:rPr>
        <w:t>.</w:t>
      </w:r>
      <w:proofErr w:type="gramEnd"/>
      <w:r w:rsidRPr="00F0787B">
        <w:rPr>
          <w:sz w:val="24"/>
          <w:szCs w:val="24"/>
        </w:rPr>
        <w:t xml:space="preserve"> </w:t>
      </w:r>
      <w:proofErr w:type="gramStart"/>
      <w:r w:rsidRPr="00F0787B">
        <w:rPr>
          <w:sz w:val="24"/>
          <w:szCs w:val="24"/>
        </w:rPr>
        <w:t>д</w:t>
      </w:r>
      <w:proofErr w:type="gramEnd"/>
      <w:r w:rsidRPr="00F0787B">
        <w:rPr>
          <w:sz w:val="24"/>
          <w:szCs w:val="24"/>
        </w:rPr>
        <w:t>ан. – М., 2011-2015. - URL:  </w:t>
      </w:r>
      <w:hyperlink r:id="rId11" w:history="1">
        <w:r w:rsidRPr="00F0787B">
          <w:rPr>
            <w:rStyle w:val="ac"/>
            <w:sz w:val="24"/>
            <w:szCs w:val="24"/>
          </w:rPr>
          <w:t>http://biblioclub.ru/index.php?page=book&amp;id=228856</w:t>
        </w:r>
      </w:hyperlink>
    </w:p>
    <w:p w:rsidR="00AB7B62" w:rsidRPr="00F0787B" w:rsidRDefault="00AB7B62" w:rsidP="00F0787B">
      <w:pPr>
        <w:autoSpaceDE w:val="0"/>
        <w:autoSpaceDN w:val="0"/>
        <w:adjustRightInd w:val="0"/>
        <w:ind w:left="-567" w:firstLine="540"/>
        <w:rPr>
          <w:sz w:val="24"/>
          <w:szCs w:val="24"/>
        </w:rPr>
      </w:pPr>
    </w:p>
    <w:p w:rsidR="00AB7B62" w:rsidRPr="00F0787B" w:rsidRDefault="00AB7B62" w:rsidP="00F0787B">
      <w:pPr>
        <w:ind w:firstLine="0"/>
        <w:rPr>
          <w:rStyle w:val="blk"/>
          <w:b/>
          <w:sz w:val="24"/>
          <w:szCs w:val="24"/>
        </w:rPr>
      </w:pPr>
      <w:r w:rsidRPr="00F0787B">
        <w:rPr>
          <w:rStyle w:val="blk"/>
          <w:b/>
          <w:sz w:val="24"/>
          <w:szCs w:val="24"/>
        </w:rPr>
        <w:t xml:space="preserve">Дополнительная  </w:t>
      </w:r>
    </w:p>
    <w:p w:rsidR="00AB7B62" w:rsidRPr="00F0787B" w:rsidRDefault="00AB7B62" w:rsidP="00F0787B">
      <w:pPr>
        <w:ind w:firstLine="0"/>
        <w:rPr>
          <w:sz w:val="24"/>
          <w:szCs w:val="24"/>
        </w:rPr>
      </w:pPr>
      <w:proofErr w:type="spellStart"/>
      <w:r w:rsidRPr="00F0787B">
        <w:rPr>
          <w:sz w:val="24"/>
          <w:szCs w:val="24"/>
        </w:rPr>
        <w:t>Гмола</w:t>
      </w:r>
      <w:proofErr w:type="spellEnd"/>
      <w:r w:rsidRPr="00F0787B">
        <w:rPr>
          <w:sz w:val="24"/>
          <w:szCs w:val="24"/>
        </w:rPr>
        <w:t xml:space="preserve"> А.И. Нотариат. Издательство: </w:t>
      </w:r>
      <w:hyperlink r:id="rId12" w:tooltip="Academia" w:history="1">
        <w:proofErr w:type="spellStart"/>
        <w:r w:rsidRPr="00F0787B">
          <w:rPr>
            <w:rStyle w:val="ac"/>
            <w:color w:val="auto"/>
            <w:sz w:val="24"/>
            <w:szCs w:val="24"/>
            <w:u w:val="none"/>
          </w:rPr>
          <w:t>Academia</w:t>
        </w:r>
        <w:proofErr w:type="spellEnd"/>
      </w:hyperlink>
      <w:r w:rsidRPr="00F0787B">
        <w:rPr>
          <w:sz w:val="24"/>
          <w:szCs w:val="24"/>
        </w:rPr>
        <w:t xml:space="preserve">, 2011, 192 с. </w:t>
      </w:r>
    </w:p>
    <w:p w:rsidR="00AB7B62" w:rsidRPr="00F0787B" w:rsidRDefault="00AB7B62" w:rsidP="00F0787B">
      <w:pPr>
        <w:ind w:firstLine="0"/>
        <w:rPr>
          <w:sz w:val="24"/>
          <w:szCs w:val="24"/>
        </w:rPr>
      </w:pPr>
      <w:r w:rsidRPr="00F0787B">
        <w:rPr>
          <w:sz w:val="24"/>
          <w:szCs w:val="24"/>
        </w:rPr>
        <w:t xml:space="preserve">Седлова Е.В. Нотариат. Учебник и практикум. Серия: Бакалавр. Академический курс. Издательство: </w:t>
      </w:r>
      <w:proofErr w:type="spellStart"/>
      <w:r w:rsidRPr="00F0787B">
        <w:rPr>
          <w:sz w:val="24"/>
          <w:szCs w:val="24"/>
        </w:rPr>
        <w:t>Юрайт</w:t>
      </w:r>
      <w:proofErr w:type="spellEnd"/>
      <w:r w:rsidRPr="00F0787B">
        <w:rPr>
          <w:sz w:val="24"/>
          <w:szCs w:val="24"/>
        </w:rPr>
        <w:t xml:space="preserve">, 2015,  280 с. </w:t>
      </w:r>
    </w:p>
    <w:p w:rsidR="00AB7B62" w:rsidRPr="00F0787B" w:rsidRDefault="00840748" w:rsidP="00F0787B">
      <w:pPr>
        <w:pStyle w:val="1"/>
        <w:rPr>
          <w:sz w:val="24"/>
        </w:rPr>
      </w:pPr>
      <w:hyperlink r:id="rId13" w:tooltip="Надежда Сучкова" w:history="1">
        <w:r w:rsidR="00AB7B62" w:rsidRPr="00F0787B">
          <w:rPr>
            <w:rStyle w:val="ac"/>
            <w:color w:val="auto"/>
            <w:sz w:val="24"/>
            <w:u w:val="none"/>
          </w:rPr>
          <w:t>Сучкова</w:t>
        </w:r>
      </w:hyperlink>
      <w:r w:rsidR="00AB7B62" w:rsidRPr="00F0787B">
        <w:rPr>
          <w:sz w:val="24"/>
        </w:rPr>
        <w:t xml:space="preserve"> Н.В. Нотариат. Учебник. Издательство: </w:t>
      </w:r>
      <w:proofErr w:type="spellStart"/>
      <w:r w:rsidR="00AB7B62" w:rsidRPr="00F0787B">
        <w:rPr>
          <w:sz w:val="24"/>
        </w:rPr>
        <w:t>Юрайт</w:t>
      </w:r>
      <w:proofErr w:type="spellEnd"/>
      <w:r w:rsidR="00AB7B62" w:rsidRPr="00F0787B">
        <w:rPr>
          <w:sz w:val="24"/>
        </w:rPr>
        <w:t xml:space="preserve">, 2015, 378 с. </w:t>
      </w:r>
    </w:p>
    <w:p w:rsidR="00AB7B62" w:rsidRPr="00F0787B" w:rsidRDefault="00AB7B62" w:rsidP="00F0787B">
      <w:pPr>
        <w:ind w:firstLine="0"/>
        <w:rPr>
          <w:sz w:val="24"/>
          <w:szCs w:val="24"/>
        </w:rPr>
      </w:pPr>
      <w:proofErr w:type="spellStart"/>
      <w:r w:rsidRPr="00F0787B">
        <w:rPr>
          <w:sz w:val="24"/>
          <w:szCs w:val="24"/>
        </w:rPr>
        <w:t>Фемелиди</w:t>
      </w:r>
      <w:proofErr w:type="spellEnd"/>
      <w:r w:rsidRPr="00F0787B">
        <w:rPr>
          <w:sz w:val="24"/>
          <w:szCs w:val="24"/>
        </w:rPr>
        <w:t xml:space="preserve"> А.М. Русский нотариат. История нотариата и действующее нотариальное положение 14 апреля 1866 года. Пособие к изучению русского нотариального права.  Издательство: </w:t>
      </w:r>
      <w:proofErr w:type="spellStart"/>
      <w:r w:rsidRPr="00F0787B">
        <w:rPr>
          <w:sz w:val="24"/>
          <w:szCs w:val="24"/>
        </w:rPr>
        <w:t>Ленанд</w:t>
      </w:r>
      <w:proofErr w:type="spellEnd"/>
      <w:r w:rsidRPr="00F0787B">
        <w:rPr>
          <w:sz w:val="24"/>
          <w:szCs w:val="24"/>
        </w:rPr>
        <w:t>, 2015, 266 с.</w:t>
      </w:r>
    </w:p>
    <w:p w:rsidR="00AB7B62" w:rsidRPr="00F0787B" w:rsidRDefault="00AB7B62" w:rsidP="00F0787B">
      <w:pPr>
        <w:ind w:firstLine="0"/>
        <w:rPr>
          <w:sz w:val="24"/>
          <w:szCs w:val="24"/>
        </w:rPr>
      </w:pPr>
      <w:r w:rsidRPr="00F0787B">
        <w:rPr>
          <w:sz w:val="24"/>
          <w:szCs w:val="24"/>
        </w:rPr>
        <w:t xml:space="preserve">Юшкова Е.Ю.  Судебная практика и нотариат.  Издательство: </w:t>
      </w:r>
      <w:hyperlink r:id="rId14" w:tooltip="Статут" w:history="1">
        <w:r w:rsidRPr="00F0787B">
          <w:rPr>
            <w:rStyle w:val="ac"/>
            <w:color w:val="auto"/>
            <w:sz w:val="24"/>
            <w:szCs w:val="24"/>
            <w:u w:val="none"/>
          </w:rPr>
          <w:t>Статут</w:t>
        </w:r>
      </w:hyperlink>
      <w:r w:rsidRPr="00F0787B">
        <w:rPr>
          <w:sz w:val="24"/>
          <w:szCs w:val="24"/>
        </w:rPr>
        <w:t>, 2015 , 576 с.</w:t>
      </w:r>
    </w:p>
    <w:p w:rsidR="00AB7B62" w:rsidRPr="00F0787B" w:rsidRDefault="00AB7B62" w:rsidP="00F0787B">
      <w:pPr>
        <w:ind w:firstLine="0"/>
        <w:rPr>
          <w:sz w:val="24"/>
          <w:szCs w:val="24"/>
        </w:rPr>
      </w:pPr>
    </w:p>
    <w:p w:rsidR="00AB7B62" w:rsidRPr="00F0787B" w:rsidRDefault="00AB7B62" w:rsidP="00F0787B">
      <w:pPr>
        <w:ind w:firstLine="0"/>
        <w:rPr>
          <w:rFonts w:eastAsia="Times New Roman"/>
          <w:b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 xml:space="preserve"> </w:t>
      </w:r>
      <w:r w:rsidRPr="00F0787B">
        <w:rPr>
          <w:rFonts w:eastAsia="Times New Roman"/>
          <w:b/>
          <w:sz w:val="24"/>
          <w:szCs w:val="24"/>
          <w:lang w:eastAsia="ru-RU"/>
        </w:rPr>
        <w:t xml:space="preserve">Нормативно-правовые акты </w:t>
      </w:r>
      <w:proofErr w:type="gramStart"/>
      <w:r w:rsidRPr="00F0787B">
        <w:rPr>
          <w:rFonts w:eastAsia="Times New Roman"/>
          <w:b/>
          <w:sz w:val="24"/>
          <w:szCs w:val="24"/>
          <w:lang w:eastAsia="ru-RU"/>
        </w:rPr>
        <w:t>Российской</w:t>
      </w:r>
      <w:proofErr w:type="gramEnd"/>
      <w:r w:rsidRPr="00F0787B">
        <w:rPr>
          <w:rFonts w:eastAsia="Times New Roman"/>
          <w:b/>
          <w:sz w:val="24"/>
          <w:szCs w:val="24"/>
          <w:lang w:eastAsia="ru-RU"/>
        </w:rPr>
        <w:t xml:space="preserve"> </w:t>
      </w:r>
      <w:proofErr w:type="spellStart"/>
      <w:r w:rsidRPr="00F0787B">
        <w:rPr>
          <w:rFonts w:eastAsia="Times New Roman"/>
          <w:b/>
          <w:sz w:val="24"/>
          <w:szCs w:val="24"/>
          <w:lang w:eastAsia="ru-RU"/>
        </w:rPr>
        <w:t>Федераци</w:t>
      </w:r>
      <w:proofErr w:type="spellEnd"/>
    </w:p>
    <w:p w:rsidR="00AB7B62" w:rsidRPr="00F0787B" w:rsidRDefault="00AB7B62" w:rsidP="00F0787B">
      <w:pPr>
        <w:rPr>
          <w:rStyle w:val="blk"/>
          <w:sz w:val="24"/>
          <w:szCs w:val="24"/>
        </w:rPr>
      </w:pPr>
      <w:r w:rsidRPr="00F0787B">
        <w:rPr>
          <w:rFonts w:eastAsia="Times New Roman"/>
          <w:sz w:val="24"/>
          <w:szCs w:val="24"/>
          <w:lang w:eastAsia="ru-RU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</w:t>
      </w:r>
      <w:r w:rsidRPr="00F0787B">
        <w:rPr>
          <w:rStyle w:val="blk"/>
          <w:sz w:val="24"/>
          <w:szCs w:val="24"/>
        </w:rPr>
        <w:t>"Собрании законодательства РФ", 04.08.2014, N 31, ст. 4398.</w:t>
      </w:r>
    </w:p>
    <w:p w:rsidR="00AB7B62" w:rsidRPr="00F0787B" w:rsidRDefault="00AB7B62" w:rsidP="00F0787B">
      <w:pPr>
        <w:rPr>
          <w:rStyle w:val="blk"/>
          <w:sz w:val="24"/>
          <w:szCs w:val="24"/>
        </w:rPr>
      </w:pPr>
      <w:r w:rsidRPr="00F0787B">
        <w:rPr>
          <w:rFonts w:eastAsia="Times New Roman"/>
          <w:sz w:val="24"/>
          <w:szCs w:val="24"/>
          <w:lang w:eastAsia="ru-RU"/>
        </w:rPr>
        <w:t xml:space="preserve">Федеральный конституционный закон от 21.03.2014 N 6-ФКЗ (ред. от 31.12.2014) "О принятии в Российскую Федерацию Республики Крым и образовании в составе  </w:t>
      </w:r>
      <w:r w:rsidRPr="00F0787B">
        <w:rPr>
          <w:rFonts w:eastAsia="Times New Roman"/>
          <w:sz w:val="24"/>
          <w:szCs w:val="24"/>
          <w:lang w:eastAsia="ru-RU"/>
        </w:rPr>
        <w:lastRenderedPageBreak/>
        <w:t xml:space="preserve">Российской Федерации новых субъектов - Республики Крым и города федерального значения Севастополя" (с изм. и доп., вступ. в силу с 01.01.2015) // </w:t>
      </w:r>
      <w:r w:rsidRPr="00F0787B">
        <w:rPr>
          <w:rStyle w:val="blk"/>
          <w:sz w:val="24"/>
          <w:szCs w:val="24"/>
        </w:rPr>
        <w:t>Собрание законодательства РФ", 24.03.2014, N 12, ст. 1201.</w:t>
      </w:r>
    </w:p>
    <w:p w:rsidR="00AB7B62" w:rsidRPr="00F0787B" w:rsidRDefault="00AB7B62" w:rsidP="00F078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(часть первая)" от 30.11.1994 N 51-ФЗ // </w:t>
      </w:r>
      <w:r w:rsidRPr="00F0787B">
        <w:rPr>
          <w:rStyle w:val="blk"/>
          <w:rFonts w:ascii="Times New Roman" w:hAnsi="Times New Roman" w:cs="Times New Roman"/>
          <w:sz w:val="24"/>
          <w:szCs w:val="24"/>
        </w:rPr>
        <w:t>Собрание законодательства РФ", 05.12.1994, N 32, ст. 3301.</w:t>
      </w:r>
    </w:p>
    <w:p w:rsidR="00AB7B62" w:rsidRPr="00F0787B" w:rsidRDefault="00AB7B62" w:rsidP="00F078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(часть третья)" от 26.11.2001 N 146-ФЗ // </w:t>
      </w:r>
      <w:r w:rsidRPr="00F0787B">
        <w:rPr>
          <w:rStyle w:val="blk"/>
          <w:rFonts w:ascii="Times New Roman" w:hAnsi="Times New Roman" w:cs="Times New Roman"/>
          <w:sz w:val="24"/>
          <w:szCs w:val="24"/>
        </w:rPr>
        <w:t>Собрание законодательства РФ", 03.12.2001, N 49, ст. 4552.</w:t>
      </w:r>
      <w:r w:rsidRPr="00F07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B62" w:rsidRPr="00F0787B" w:rsidRDefault="00AB7B62" w:rsidP="00F0787B">
      <w:pPr>
        <w:pStyle w:val="ConsPlusNormal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Федерации" от 30.12.2001 N 197-ФЗ // </w:t>
      </w:r>
      <w:r w:rsidRPr="00F0787B">
        <w:rPr>
          <w:rStyle w:val="blk"/>
          <w:rFonts w:ascii="Times New Roman" w:hAnsi="Times New Roman" w:cs="Times New Roman"/>
          <w:sz w:val="24"/>
          <w:szCs w:val="24"/>
        </w:rPr>
        <w:t>Собрание законодательства РФ", 07.01.2002, N 1 (ч. 1), ст. 3.</w:t>
      </w:r>
    </w:p>
    <w:p w:rsidR="00AB7B62" w:rsidRPr="00F0787B" w:rsidRDefault="00AB7B62" w:rsidP="00F078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>Основы законодательства Российской Федерации о нотариате (утв. ВС РФ 11.02.1993 N 4462-1) (ред. от 29.12.2014) //</w:t>
      </w:r>
      <w:r w:rsidRPr="00F0787B">
        <w:rPr>
          <w:rStyle w:val="blk"/>
          <w:rFonts w:ascii="Times New Roman" w:hAnsi="Times New Roman" w:cs="Times New Roman"/>
          <w:sz w:val="24"/>
          <w:szCs w:val="24"/>
        </w:rPr>
        <w:t>Ведомости СНД и ВС РФ, 11.03.1993, N 10, ст. 357.</w:t>
      </w:r>
    </w:p>
    <w:p w:rsidR="00AB7B62" w:rsidRPr="00F0787B" w:rsidRDefault="00AB7B62" w:rsidP="00F0787B">
      <w:pPr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 xml:space="preserve">Федеральный закон от 29.12.2014 N 457-ФЗ О внесении изменений в отдельные законодательные акты Российской Федерации // </w:t>
      </w:r>
      <w:r w:rsidRPr="00F0787B">
        <w:rPr>
          <w:rStyle w:val="blk"/>
          <w:sz w:val="24"/>
          <w:szCs w:val="24"/>
        </w:rPr>
        <w:t>Собрание законодательства РФ, 05.01.2015, N 1 (часть I), ст. 10.</w:t>
      </w:r>
    </w:p>
    <w:p w:rsidR="00AB7B62" w:rsidRPr="00F0787B" w:rsidRDefault="00AB7B62" w:rsidP="00F0787B">
      <w:pPr>
        <w:rPr>
          <w:rStyle w:val="blk"/>
          <w:sz w:val="24"/>
          <w:szCs w:val="24"/>
        </w:rPr>
      </w:pPr>
      <w:r w:rsidRPr="00F0787B">
        <w:rPr>
          <w:rFonts w:eastAsia="Times New Roman"/>
          <w:sz w:val="24"/>
          <w:szCs w:val="24"/>
          <w:lang w:eastAsia="ru-RU"/>
        </w:rPr>
        <w:t xml:space="preserve">Федеральный закон от 05.07.2010 N 154-ФЗ (ред. от 21.07.2014) "Консульский устав Российской Федерации" // </w:t>
      </w:r>
      <w:r w:rsidRPr="00F0787B">
        <w:rPr>
          <w:rStyle w:val="blk"/>
          <w:sz w:val="24"/>
          <w:szCs w:val="24"/>
        </w:rPr>
        <w:t>Собрание законодательства РФ, 12.07.2010, N 28, ст. 3554.</w:t>
      </w:r>
    </w:p>
    <w:p w:rsidR="00AB7B62" w:rsidRPr="00F0787B" w:rsidRDefault="00AB7B62" w:rsidP="00F0787B">
      <w:pPr>
        <w:tabs>
          <w:tab w:val="num" w:pos="502"/>
          <w:tab w:val="num" w:pos="1134"/>
        </w:tabs>
        <w:suppressAutoHyphens/>
        <w:ind w:left="12" w:right="-86" w:firstLine="555"/>
        <w:rPr>
          <w:rStyle w:val="blk"/>
          <w:sz w:val="24"/>
          <w:szCs w:val="24"/>
        </w:rPr>
      </w:pPr>
      <w:r w:rsidRPr="00F0787B">
        <w:rPr>
          <w:sz w:val="24"/>
          <w:szCs w:val="24"/>
        </w:rPr>
        <w:t xml:space="preserve">Федеральный закон от 05.04.2013 N 43-ФЗ (ред. от 23.06.2014) "Об особенностях регулирования отдельных правоотношений в связи с присоединением к субъекту   Российской Федерации - городу федерального значения Москве территорий и о внесении изменений в отдельные законодательные акты Российской Федерации" // </w:t>
      </w:r>
      <w:r w:rsidRPr="00F0787B">
        <w:rPr>
          <w:rStyle w:val="blk"/>
          <w:sz w:val="24"/>
          <w:szCs w:val="24"/>
        </w:rPr>
        <w:t>Собрание законодательства РФ", 08.04.2013, N 14, ст. 1651.</w:t>
      </w:r>
    </w:p>
    <w:p w:rsidR="00AB7B62" w:rsidRPr="00F0787B" w:rsidRDefault="00AB7B62" w:rsidP="00F0787B">
      <w:pPr>
        <w:tabs>
          <w:tab w:val="num" w:pos="502"/>
          <w:tab w:val="num" w:pos="1134"/>
        </w:tabs>
        <w:suppressAutoHyphens/>
        <w:ind w:left="12" w:right="-86" w:firstLine="555"/>
        <w:rPr>
          <w:rStyle w:val="blk"/>
          <w:sz w:val="24"/>
          <w:szCs w:val="24"/>
        </w:rPr>
      </w:pPr>
      <w:r w:rsidRPr="00F0787B">
        <w:rPr>
          <w:sz w:val="24"/>
          <w:szCs w:val="24"/>
        </w:rPr>
        <w:t xml:space="preserve">Федеральный закон от 21.11.2011 N 324-ФЗ (ред. от 21.07.2014) "О бесплатной юридической помощи в Российской Федерации" (с изм. и доп., вступ. в силу с 01.01.2015) // </w:t>
      </w:r>
      <w:r w:rsidRPr="00F0787B">
        <w:rPr>
          <w:rStyle w:val="blk"/>
          <w:sz w:val="24"/>
          <w:szCs w:val="24"/>
        </w:rPr>
        <w:t>Собрание законодательства РФ", 28.11.2011, N 48, ст. 6725.</w:t>
      </w:r>
    </w:p>
    <w:p w:rsidR="00AB7B62" w:rsidRPr="00F0787B" w:rsidRDefault="00AB7B62" w:rsidP="00F0787B">
      <w:pPr>
        <w:tabs>
          <w:tab w:val="num" w:pos="502"/>
          <w:tab w:val="num" w:pos="1134"/>
        </w:tabs>
        <w:suppressAutoHyphens/>
        <w:ind w:left="12" w:right="-86" w:firstLine="555"/>
        <w:rPr>
          <w:rStyle w:val="blk"/>
          <w:sz w:val="24"/>
          <w:szCs w:val="24"/>
        </w:rPr>
      </w:pPr>
      <w:r w:rsidRPr="00F0787B">
        <w:rPr>
          <w:sz w:val="24"/>
          <w:szCs w:val="24"/>
        </w:rPr>
        <w:t xml:space="preserve">Федеральный закон от 31.05.2002 N 62-ФЗ (ред. от 31.12.2014) "О гражданстве Российской Федерации" // </w:t>
      </w:r>
      <w:r w:rsidRPr="00F0787B">
        <w:rPr>
          <w:rStyle w:val="blk"/>
          <w:sz w:val="24"/>
          <w:szCs w:val="24"/>
        </w:rPr>
        <w:t>Собрание законодательства РФ", 03.06.2002, N 22, ст. 2031.</w:t>
      </w:r>
    </w:p>
    <w:p w:rsidR="00AB7B62" w:rsidRPr="00F0787B" w:rsidRDefault="00AB7B62" w:rsidP="00F0787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 xml:space="preserve">Закон г. Москвы от 19.04.2006 N 15 (ред. от 02.04.2008) "Об организации и деятельности нотариата в городе Москве"// </w:t>
      </w:r>
      <w:r w:rsidRPr="00F0787B">
        <w:rPr>
          <w:rStyle w:val="blk"/>
          <w:rFonts w:ascii="Times New Roman" w:hAnsi="Times New Roman" w:cs="Times New Roman"/>
          <w:sz w:val="24"/>
          <w:szCs w:val="24"/>
        </w:rPr>
        <w:t>Вестник Мэра и Правительства Москвы", N 27, 12.05.2006.</w:t>
      </w:r>
    </w:p>
    <w:p w:rsidR="00AB7B62" w:rsidRPr="00F0787B" w:rsidRDefault="00AB7B62" w:rsidP="00F078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 xml:space="preserve">Закон Санкт-Петербурга от 16.01.2009 N 803-3 "Об организации и деятельности нотариата в Санкт-Петербурге" (принят ЗС СПб 17.12.2008) // </w:t>
      </w:r>
      <w:r w:rsidRPr="00F0787B">
        <w:rPr>
          <w:rStyle w:val="blk"/>
          <w:rFonts w:ascii="Times New Roman" w:hAnsi="Times New Roman" w:cs="Times New Roman"/>
          <w:sz w:val="24"/>
          <w:szCs w:val="24"/>
        </w:rPr>
        <w:t>Вестник Законодательного Собрания Санкт-Петербурга", N 1, 10.03.2009.</w:t>
      </w:r>
    </w:p>
    <w:p w:rsidR="00AB7B62" w:rsidRPr="00F0787B" w:rsidRDefault="00AB7B62" w:rsidP="00F078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 xml:space="preserve">Указ Президента РФ от 15.03.2000 N 511 (ред. от 28.06.2005) "О классификаторе правовых актов" 190.000.000 Прокуратура. Органы юстиции. Адвокатура. Нотариат. // </w:t>
      </w:r>
      <w:r w:rsidRPr="00F0787B">
        <w:rPr>
          <w:rStyle w:val="blk"/>
          <w:rFonts w:ascii="Times New Roman" w:hAnsi="Times New Roman" w:cs="Times New Roman"/>
          <w:sz w:val="24"/>
          <w:szCs w:val="24"/>
        </w:rPr>
        <w:t>Собрание законодательства РФ", 20.03.2000, N 12, ст. 1260,</w:t>
      </w:r>
    </w:p>
    <w:p w:rsidR="00AB7B62" w:rsidRPr="00F0787B" w:rsidRDefault="00AB7B62" w:rsidP="00F078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 xml:space="preserve">Приказ Минюста России от 17.06.2014 N 129 "Об утверждении Порядка ведения реестров единой информационной системы нотариата" (вместе с "Порядком ведения реестров единой информационной системы нотариата", утв. решением Правления ФНП от 02.06.2014, приказом Минюста России от 17.06.2014 N 129) // </w:t>
      </w:r>
      <w:r w:rsidRPr="00F0787B">
        <w:rPr>
          <w:rStyle w:val="blk"/>
          <w:rFonts w:ascii="Times New Roman" w:hAnsi="Times New Roman" w:cs="Times New Roman"/>
          <w:sz w:val="24"/>
          <w:szCs w:val="24"/>
        </w:rPr>
        <w:t>Российская газета", N 136, 20.06.2014.</w:t>
      </w:r>
    </w:p>
    <w:p w:rsidR="00AB7B62" w:rsidRPr="00F0787B" w:rsidRDefault="00AB7B62" w:rsidP="00F0787B">
      <w:pPr>
        <w:rPr>
          <w:rFonts w:eastAsia="Times New Roman"/>
          <w:sz w:val="24"/>
          <w:szCs w:val="24"/>
          <w:lang w:eastAsia="ru-RU"/>
        </w:rPr>
      </w:pPr>
      <w:r w:rsidRPr="00F0787B">
        <w:rPr>
          <w:rFonts w:eastAsia="Times New Roman"/>
          <w:sz w:val="24"/>
          <w:szCs w:val="24"/>
          <w:lang w:eastAsia="ru-RU"/>
        </w:rPr>
        <w:t xml:space="preserve">Положение "О Единой Информационной Системе нотариата Российской Федерации" (ЕИС)" (утв. Правлением ФНП, протокол от 04 - 05.04.2013 N 05/13) // СПС </w:t>
      </w:r>
      <w:proofErr w:type="spellStart"/>
      <w:r w:rsidRPr="00F0787B">
        <w:rPr>
          <w:rFonts w:eastAsia="Times New Roman"/>
          <w:sz w:val="24"/>
          <w:szCs w:val="24"/>
          <w:lang w:eastAsia="ru-RU"/>
        </w:rPr>
        <w:t>КонсультантПлюс</w:t>
      </w:r>
      <w:proofErr w:type="spellEnd"/>
      <w:r w:rsidRPr="00F0787B">
        <w:rPr>
          <w:rFonts w:eastAsia="Times New Roman"/>
          <w:sz w:val="24"/>
          <w:szCs w:val="24"/>
          <w:lang w:eastAsia="ru-RU"/>
        </w:rPr>
        <w:t>.</w:t>
      </w:r>
    </w:p>
    <w:p w:rsidR="00AB7B62" w:rsidRPr="00F0787B" w:rsidRDefault="00AB7B62" w:rsidP="00F078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 xml:space="preserve">Положение о Совете старейшин нотариата (утв. решением Правления ФНП, протокол от 28 - 29.01.2013 N 02/13) // СПС </w:t>
      </w:r>
      <w:proofErr w:type="spellStart"/>
      <w:r w:rsidRPr="00F0787B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F0787B">
        <w:rPr>
          <w:rFonts w:ascii="Times New Roman" w:hAnsi="Times New Roman" w:cs="Times New Roman"/>
          <w:sz w:val="24"/>
          <w:szCs w:val="24"/>
        </w:rPr>
        <w:t>.</w:t>
      </w:r>
    </w:p>
    <w:p w:rsidR="00AB7B62" w:rsidRPr="00F0787B" w:rsidRDefault="00AB7B62" w:rsidP="00F078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 xml:space="preserve">Письмо Минюста России от 13.08.2014 N 16-71832 "Разъяснения по ряду вопросов в сфере нотариата" // </w:t>
      </w:r>
      <w:r w:rsidRPr="00F0787B">
        <w:rPr>
          <w:rStyle w:val="blk"/>
          <w:rFonts w:ascii="Times New Roman" w:hAnsi="Times New Roman" w:cs="Times New Roman"/>
          <w:sz w:val="24"/>
          <w:szCs w:val="24"/>
        </w:rPr>
        <w:t>Нотариальный вестник", N 10, 2014.</w:t>
      </w:r>
    </w:p>
    <w:p w:rsidR="00AB7B62" w:rsidRPr="00F0787B" w:rsidRDefault="00AB7B62" w:rsidP="00F078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 xml:space="preserve">"Положение об именных стипендиях Федеральной нотариальной палаты на лучшую диссертацию по нотариату" (утв. решением Правления ФНП от 31.01.2008, протокол N 01/08) // СПС </w:t>
      </w:r>
      <w:proofErr w:type="spellStart"/>
      <w:r w:rsidRPr="00F0787B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F0787B">
        <w:rPr>
          <w:rFonts w:ascii="Times New Roman" w:hAnsi="Times New Roman" w:cs="Times New Roman"/>
          <w:sz w:val="24"/>
          <w:szCs w:val="24"/>
        </w:rPr>
        <w:t>.</w:t>
      </w:r>
    </w:p>
    <w:p w:rsidR="00AB7B62" w:rsidRPr="00F0787B" w:rsidRDefault="00AB7B62" w:rsidP="00F078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br/>
      </w:r>
    </w:p>
    <w:p w:rsidR="00AB7B62" w:rsidRPr="00F0787B" w:rsidRDefault="00AB7B62" w:rsidP="00F0787B">
      <w:pPr>
        <w:tabs>
          <w:tab w:val="left" w:pos="-240"/>
          <w:tab w:val="left" w:pos="120"/>
        </w:tabs>
        <w:rPr>
          <w:b/>
          <w:bCs/>
          <w:sz w:val="24"/>
          <w:szCs w:val="24"/>
        </w:rPr>
      </w:pPr>
      <w:r w:rsidRPr="00F0787B">
        <w:rPr>
          <w:b/>
          <w:bCs/>
          <w:sz w:val="24"/>
          <w:szCs w:val="24"/>
        </w:rPr>
        <w:t>Судебные документы</w:t>
      </w:r>
    </w:p>
    <w:p w:rsidR="00AB7B62" w:rsidRPr="00F0787B" w:rsidRDefault="00AB7B62" w:rsidP="00F0787B">
      <w:pPr>
        <w:rPr>
          <w:sz w:val="24"/>
          <w:szCs w:val="24"/>
        </w:rPr>
      </w:pPr>
      <w:r w:rsidRPr="00F0787B">
        <w:rPr>
          <w:sz w:val="24"/>
          <w:szCs w:val="24"/>
        </w:rPr>
        <w:t xml:space="preserve">Определение Конституционного Суда РФ от 09.12.2014 N 2753-О "По запросу Верховного Хурала (парламента) Республики Тыва о проверке конституционности части третьей статьи 12 Основ законодательства Российской Федерации о нотариате" // </w:t>
      </w:r>
      <w:r w:rsidRPr="00F0787B">
        <w:rPr>
          <w:rStyle w:val="blk"/>
          <w:sz w:val="24"/>
          <w:szCs w:val="24"/>
        </w:rPr>
        <w:t xml:space="preserve">Официальный интернет-портал правовой информации </w:t>
      </w:r>
      <w:hyperlink r:id="rId15" w:tgtFrame="_blank" w:history="1">
        <w:r w:rsidRPr="00F0787B">
          <w:rPr>
            <w:rStyle w:val="ac"/>
            <w:sz w:val="24"/>
            <w:szCs w:val="24"/>
          </w:rPr>
          <w:t>http://www.pravo.gov.ru</w:t>
        </w:r>
      </w:hyperlink>
      <w:r w:rsidRPr="00F0787B">
        <w:rPr>
          <w:rStyle w:val="blk"/>
          <w:sz w:val="24"/>
          <w:szCs w:val="24"/>
        </w:rPr>
        <w:t>, 26.12.2014</w:t>
      </w:r>
    </w:p>
    <w:p w:rsidR="00AB7B62" w:rsidRPr="00F0787B" w:rsidRDefault="00AB7B62" w:rsidP="00F078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 xml:space="preserve">Определение Конституционного Суда РФ от 03.07.2014 N 1532-О "По запросу Промышленного районного суда города Ставрополя о проверке конституционности части третьей статьи 31 Основ законодательства Российской Федерации о нотариате" // </w:t>
      </w:r>
      <w:proofErr w:type="spellStart"/>
      <w:r w:rsidRPr="00F0787B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F0787B">
        <w:rPr>
          <w:rFonts w:ascii="Times New Roman" w:hAnsi="Times New Roman" w:cs="Times New Roman"/>
          <w:sz w:val="24"/>
          <w:szCs w:val="24"/>
        </w:rPr>
        <w:t>.</w:t>
      </w:r>
    </w:p>
    <w:p w:rsidR="00AB7B62" w:rsidRPr="00F0787B" w:rsidRDefault="00AB7B62" w:rsidP="00F0787B">
      <w:pPr>
        <w:pStyle w:val="ConsPlusNormal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29.05.2012 N 9 "О судебной практике по делам о наследовании"// </w:t>
      </w:r>
      <w:r w:rsidRPr="00F0787B">
        <w:rPr>
          <w:rStyle w:val="blk"/>
          <w:rFonts w:ascii="Times New Roman" w:hAnsi="Times New Roman" w:cs="Times New Roman"/>
          <w:sz w:val="24"/>
          <w:szCs w:val="24"/>
        </w:rPr>
        <w:t>Бюллетень Верховного Суда РФ", N 7, июль, 2012.</w:t>
      </w:r>
    </w:p>
    <w:p w:rsidR="00AB7B62" w:rsidRPr="00F0787B" w:rsidRDefault="00AB7B62" w:rsidP="00F078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N 33, Пленума ВАС РФ N 14 от 04.12.2000 "О некоторых вопросах практики рассмотрения споров, связанных с обращением векселей" // </w:t>
      </w:r>
      <w:r w:rsidRPr="00F0787B">
        <w:rPr>
          <w:rStyle w:val="blk"/>
          <w:rFonts w:ascii="Times New Roman" w:hAnsi="Times New Roman" w:cs="Times New Roman"/>
          <w:sz w:val="24"/>
          <w:szCs w:val="24"/>
        </w:rPr>
        <w:t>Вестник ВАС РФ", N 2, 2001.</w:t>
      </w:r>
    </w:p>
    <w:p w:rsidR="00AB7B62" w:rsidRPr="00F0787B" w:rsidRDefault="00AB7B62" w:rsidP="00F078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87B">
        <w:rPr>
          <w:rFonts w:ascii="Times New Roman" w:hAnsi="Times New Roman" w:cs="Times New Roman"/>
          <w:sz w:val="24"/>
          <w:szCs w:val="24"/>
        </w:rPr>
        <w:t xml:space="preserve">Постановление Пленума ВАС РФ от 11.06.1999 N 8 "О действии международных договоров Российской Федерации применительно к вопросам арбитражного процесса" // </w:t>
      </w:r>
      <w:r w:rsidRPr="00F0787B">
        <w:rPr>
          <w:rStyle w:val="blk"/>
          <w:rFonts w:ascii="Times New Roman" w:hAnsi="Times New Roman" w:cs="Times New Roman"/>
          <w:sz w:val="24"/>
          <w:szCs w:val="24"/>
        </w:rPr>
        <w:t>Вестник ВАС РФ", N 8, 1999,</w:t>
      </w:r>
      <w:r w:rsidRPr="00F0787B">
        <w:rPr>
          <w:rFonts w:ascii="Times New Roman" w:hAnsi="Times New Roman" w:cs="Times New Roman"/>
          <w:sz w:val="24"/>
          <w:szCs w:val="24"/>
        </w:rPr>
        <w:br/>
      </w:r>
    </w:p>
    <w:p w:rsidR="00AB7B62" w:rsidRPr="00F0787B" w:rsidRDefault="00AB7B62" w:rsidP="00F0787B">
      <w:pPr>
        <w:pStyle w:val="a4"/>
        <w:ind w:left="0"/>
        <w:rPr>
          <w:b/>
        </w:rPr>
      </w:pPr>
      <w:r w:rsidRPr="00F0787B">
        <w:rPr>
          <w:b/>
        </w:rPr>
        <w:t>Перечень ресурсов сети «Интернет», необходимых для освоения дисциплин</w:t>
      </w:r>
    </w:p>
    <w:p w:rsidR="005C1260" w:rsidRDefault="005C1260" w:rsidP="00F0787B">
      <w:pPr>
        <w:pStyle w:val="a4"/>
        <w:ind w:left="0"/>
      </w:pPr>
      <w:r w:rsidRPr="005C1260">
        <w:rPr>
          <w:rFonts w:eastAsia="Calibri"/>
          <w:lang w:eastAsia="en-US"/>
        </w:rPr>
        <w:t xml:space="preserve">ЭБС «Университетская библиотека онлайн» [Электронный ресурс].- Режим доступа: </w:t>
      </w:r>
      <w:hyperlink r:id="rId16" w:history="1">
        <w:r w:rsidRPr="005C1260">
          <w:rPr>
            <w:rFonts w:eastAsia="Calibri"/>
            <w:color w:val="0000FF"/>
            <w:u w:val="single"/>
            <w:lang w:eastAsia="en-US"/>
          </w:rPr>
          <w:t>http://biblioclub.ru</w:t>
        </w:r>
      </w:hyperlink>
    </w:p>
    <w:p w:rsidR="00AB7B62" w:rsidRPr="00F0787B" w:rsidRDefault="00AB7B62" w:rsidP="00F0787B">
      <w:pPr>
        <w:pStyle w:val="a4"/>
        <w:ind w:left="0"/>
      </w:pPr>
      <w:proofErr w:type="gramStart"/>
      <w:r w:rsidRPr="00F0787B">
        <w:t>Бесплатная</w:t>
      </w:r>
      <w:proofErr w:type="gramEnd"/>
      <w:r w:rsidRPr="00F0787B">
        <w:t xml:space="preserve"> электронная Интернет-библиотека по всем областям знаний. - Режим доступа: </w:t>
      </w:r>
      <w:hyperlink r:id="rId17" w:history="1">
        <w:r w:rsidRPr="00F0787B">
          <w:rPr>
            <w:rStyle w:val="ac"/>
          </w:rPr>
          <w:t>http://www.zipsites.ru/</w:t>
        </w:r>
      </w:hyperlink>
    </w:p>
    <w:p w:rsidR="00AB7B62" w:rsidRPr="00F0787B" w:rsidRDefault="00AB7B62" w:rsidP="00F0787B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F0787B">
        <w:rPr>
          <w:sz w:val="24"/>
          <w:szCs w:val="24"/>
        </w:rPr>
        <w:t xml:space="preserve">Информационно-правовой портал </w:t>
      </w:r>
      <w:r w:rsidRPr="00F0787B">
        <w:rPr>
          <w:color w:val="000000"/>
          <w:sz w:val="24"/>
          <w:szCs w:val="24"/>
        </w:rPr>
        <w:t xml:space="preserve"> «Консультант Плюс» </w:t>
      </w:r>
      <w:r w:rsidRPr="00F0787B">
        <w:rPr>
          <w:sz w:val="24"/>
          <w:szCs w:val="24"/>
        </w:rPr>
        <w:t xml:space="preserve">Режим доступа: </w:t>
      </w:r>
      <w:hyperlink r:id="rId18" w:history="1">
        <w:r w:rsidRPr="00F0787B">
          <w:rPr>
            <w:rStyle w:val="ac"/>
            <w:sz w:val="24"/>
            <w:szCs w:val="24"/>
            <w:lang w:val="en-US"/>
          </w:rPr>
          <w:t>www</w:t>
        </w:r>
        <w:r w:rsidRPr="00F0787B">
          <w:rPr>
            <w:rStyle w:val="ac"/>
            <w:sz w:val="24"/>
            <w:szCs w:val="24"/>
          </w:rPr>
          <w:t>.</w:t>
        </w:r>
        <w:r w:rsidRPr="00F0787B">
          <w:rPr>
            <w:rStyle w:val="ac"/>
            <w:sz w:val="24"/>
            <w:szCs w:val="24"/>
            <w:lang w:val="en-US"/>
          </w:rPr>
          <w:t>consultant</w:t>
        </w:r>
        <w:r w:rsidRPr="00F0787B">
          <w:rPr>
            <w:rStyle w:val="ac"/>
            <w:sz w:val="24"/>
            <w:szCs w:val="24"/>
          </w:rPr>
          <w:t>.</w:t>
        </w:r>
        <w:proofErr w:type="spellStart"/>
        <w:r w:rsidRPr="00F0787B">
          <w:rPr>
            <w:rStyle w:val="ac"/>
            <w:sz w:val="24"/>
            <w:szCs w:val="24"/>
            <w:lang w:val="en-US"/>
          </w:rPr>
          <w:t>ru</w:t>
        </w:r>
        <w:proofErr w:type="spellEnd"/>
      </w:hyperlink>
    </w:p>
    <w:p w:rsidR="00AB7B62" w:rsidRPr="00F0787B" w:rsidRDefault="00AB7B62" w:rsidP="00F0787B">
      <w:pPr>
        <w:autoSpaceDE w:val="0"/>
        <w:autoSpaceDN w:val="0"/>
        <w:adjustRightInd w:val="0"/>
        <w:ind w:left="567" w:firstLine="0"/>
        <w:rPr>
          <w:color w:val="000000"/>
          <w:sz w:val="24"/>
          <w:szCs w:val="24"/>
        </w:rPr>
      </w:pPr>
      <w:r w:rsidRPr="00F0787B">
        <w:rPr>
          <w:color w:val="000000"/>
          <w:sz w:val="24"/>
          <w:szCs w:val="24"/>
        </w:rPr>
        <w:t xml:space="preserve">Информационно-правовой портал «ГАРАНТ» Материально-техническое обеспечение учебной дисциплины </w:t>
      </w:r>
      <w:r w:rsidRPr="00F0787B">
        <w:rPr>
          <w:sz w:val="24"/>
          <w:szCs w:val="24"/>
        </w:rPr>
        <w:t xml:space="preserve">Режим доступа: </w:t>
      </w:r>
      <w:hyperlink r:id="rId19" w:history="1">
        <w:r w:rsidRPr="00F0787B">
          <w:rPr>
            <w:rStyle w:val="ac"/>
            <w:sz w:val="24"/>
            <w:szCs w:val="24"/>
            <w:lang w:val="en-US"/>
          </w:rPr>
          <w:t>www</w:t>
        </w:r>
        <w:r w:rsidRPr="00F0787B">
          <w:rPr>
            <w:rStyle w:val="ac"/>
            <w:sz w:val="24"/>
            <w:szCs w:val="24"/>
          </w:rPr>
          <w:t>.</w:t>
        </w:r>
        <w:proofErr w:type="spellStart"/>
        <w:r w:rsidRPr="00F0787B">
          <w:rPr>
            <w:rStyle w:val="ac"/>
            <w:sz w:val="24"/>
            <w:szCs w:val="24"/>
            <w:lang w:val="en-US"/>
          </w:rPr>
          <w:t>garant</w:t>
        </w:r>
        <w:proofErr w:type="spellEnd"/>
        <w:r w:rsidRPr="00F0787B">
          <w:rPr>
            <w:rStyle w:val="ac"/>
            <w:sz w:val="24"/>
            <w:szCs w:val="24"/>
          </w:rPr>
          <w:t>.</w:t>
        </w:r>
        <w:proofErr w:type="spellStart"/>
        <w:r w:rsidRPr="00F0787B">
          <w:rPr>
            <w:rStyle w:val="ac"/>
            <w:sz w:val="24"/>
            <w:szCs w:val="24"/>
            <w:lang w:val="en-US"/>
          </w:rPr>
          <w:t>ru</w:t>
        </w:r>
        <w:proofErr w:type="spellEnd"/>
      </w:hyperlink>
    </w:p>
    <w:p w:rsidR="00AB7B62" w:rsidRDefault="00AB7B62" w:rsidP="005C1260">
      <w:pPr>
        <w:autoSpaceDE w:val="0"/>
        <w:autoSpaceDN w:val="0"/>
        <w:adjustRightInd w:val="0"/>
        <w:rPr>
          <w:sz w:val="24"/>
          <w:szCs w:val="24"/>
        </w:rPr>
      </w:pPr>
      <w:r w:rsidRPr="00F0787B">
        <w:rPr>
          <w:color w:val="000000"/>
          <w:sz w:val="24"/>
          <w:szCs w:val="24"/>
        </w:rPr>
        <w:t xml:space="preserve">Сервер органов государственной власти Российской Федерации. - </w:t>
      </w:r>
      <w:r w:rsidRPr="00F0787B">
        <w:rPr>
          <w:sz w:val="24"/>
          <w:szCs w:val="24"/>
        </w:rPr>
        <w:t xml:space="preserve">Режим доступа: </w:t>
      </w:r>
      <w:hyperlink r:id="rId20" w:history="1">
        <w:r w:rsidRPr="00F0787B">
          <w:rPr>
            <w:rStyle w:val="ac"/>
            <w:sz w:val="24"/>
            <w:szCs w:val="24"/>
            <w:lang w:val="en-US"/>
          </w:rPr>
          <w:t>www</w:t>
        </w:r>
        <w:r w:rsidRPr="00F0787B">
          <w:rPr>
            <w:rStyle w:val="ac"/>
            <w:sz w:val="24"/>
            <w:szCs w:val="24"/>
          </w:rPr>
          <w:t>.</w:t>
        </w:r>
        <w:proofErr w:type="spellStart"/>
        <w:r w:rsidRPr="00F0787B">
          <w:rPr>
            <w:rStyle w:val="ac"/>
            <w:sz w:val="24"/>
            <w:szCs w:val="24"/>
            <w:lang w:val="en-US"/>
          </w:rPr>
          <w:t>gov</w:t>
        </w:r>
        <w:proofErr w:type="spellEnd"/>
        <w:r w:rsidRPr="00F0787B">
          <w:rPr>
            <w:rStyle w:val="ac"/>
            <w:sz w:val="24"/>
            <w:szCs w:val="24"/>
          </w:rPr>
          <w:t>.</w:t>
        </w:r>
        <w:proofErr w:type="spellStart"/>
        <w:r w:rsidRPr="00F0787B">
          <w:rPr>
            <w:rStyle w:val="ac"/>
            <w:sz w:val="24"/>
            <w:szCs w:val="24"/>
            <w:lang w:val="en-US"/>
          </w:rPr>
          <w:t>ru</w:t>
        </w:r>
        <w:proofErr w:type="spellEnd"/>
      </w:hyperlink>
      <w:r w:rsidRPr="00F0787B">
        <w:rPr>
          <w:color w:val="000000"/>
          <w:sz w:val="24"/>
          <w:szCs w:val="24"/>
        </w:rPr>
        <w:t xml:space="preserve"> </w:t>
      </w:r>
    </w:p>
    <w:sectPr w:rsidR="00AB7B62" w:rsidSect="00BE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A88" w:rsidRDefault="00505A88" w:rsidP="00F83535">
      <w:r>
        <w:separator/>
      </w:r>
    </w:p>
  </w:endnote>
  <w:endnote w:type="continuationSeparator" w:id="0">
    <w:p w:rsidR="00505A88" w:rsidRDefault="00505A88" w:rsidP="00F83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A88" w:rsidRDefault="00505A88" w:rsidP="00F83535">
      <w:r>
        <w:separator/>
      </w:r>
    </w:p>
  </w:footnote>
  <w:footnote w:type="continuationSeparator" w:id="0">
    <w:p w:rsidR="00505A88" w:rsidRDefault="00505A88" w:rsidP="00F83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842"/>
    <w:multiLevelType w:val="hybridMultilevel"/>
    <w:tmpl w:val="3106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20679"/>
    <w:multiLevelType w:val="hybridMultilevel"/>
    <w:tmpl w:val="3106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D5AFD"/>
    <w:multiLevelType w:val="hybridMultilevel"/>
    <w:tmpl w:val="3106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F293E"/>
    <w:multiLevelType w:val="hybridMultilevel"/>
    <w:tmpl w:val="BD285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6DA6F95"/>
    <w:multiLevelType w:val="hybridMultilevel"/>
    <w:tmpl w:val="CABE7AC2"/>
    <w:lvl w:ilvl="0" w:tplc="0419000F">
      <w:start w:val="1"/>
      <w:numFmt w:val="decimal"/>
      <w:lvlText w:val="%1."/>
      <w:lvlJc w:val="left"/>
      <w:pPr>
        <w:tabs>
          <w:tab w:val="num" w:pos="454"/>
        </w:tabs>
        <w:ind w:left="0" w:firstLine="284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>
    <w:nsid w:val="1FFC36AD"/>
    <w:multiLevelType w:val="hybridMultilevel"/>
    <w:tmpl w:val="3106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C3464"/>
    <w:multiLevelType w:val="hybridMultilevel"/>
    <w:tmpl w:val="165AD7FC"/>
    <w:lvl w:ilvl="0" w:tplc="45425526">
      <w:start w:val="1"/>
      <w:numFmt w:val="upperRoman"/>
      <w:lvlText w:val="%1."/>
      <w:lvlJc w:val="left"/>
      <w:pPr>
        <w:ind w:left="1287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6F274A"/>
    <w:multiLevelType w:val="hybridMultilevel"/>
    <w:tmpl w:val="56C42820"/>
    <w:lvl w:ilvl="0" w:tplc="0419000F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B72E5"/>
    <w:multiLevelType w:val="hybridMultilevel"/>
    <w:tmpl w:val="12F4A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A0993"/>
    <w:multiLevelType w:val="hybridMultilevel"/>
    <w:tmpl w:val="3106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D27BF"/>
    <w:multiLevelType w:val="hybridMultilevel"/>
    <w:tmpl w:val="3106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A4CBF"/>
    <w:multiLevelType w:val="hybridMultilevel"/>
    <w:tmpl w:val="75907AF0"/>
    <w:lvl w:ilvl="0" w:tplc="B0568AC6">
      <w:start w:val="55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3A8C58E5"/>
    <w:multiLevelType w:val="hybridMultilevel"/>
    <w:tmpl w:val="EDBCCA2C"/>
    <w:lvl w:ilvl="0" w:tplc="1856EA08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3E2A72"/>
    <w:multiLevelType w:val="hybridMultilevel"/>
    <w:tmpl w:val="3106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82EB4"/>
    <w:multiLevelType w:val="hybridMultilevel"/>
    <w:tmpl w:val="FAC4EFBC"/>
    <w:lvl w:ilvl="0" w:tplc="59823362">
      <w:start w:val="1"/>
      <w:numFmt w:val="decimal"/>
      <w:pStyle w:val="a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53A27"/>
    <w:multiLevelType w:val="hybridMultilevel"/>
    <w:tmpl w:val="3106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B0777C"/>
    <w:multiLevelType w:val="hybridMultilevel"/>
    <w:tmpl w:val="3106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2702F"/>
    <w:multiLevelType w:val="multilevel"/>
    <w:tmpl w:val="2624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907487"/>
    <w:multiLevelType w:val="hybridMultilevel"/>
    <w:tmpl w:val="D444DF20"/>
    <w:lvl w:ilvl="0" w:tplc="A3FEF8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2610BF"/>
    <w:multiLevelType w:val="hybridMultilevel"/>
    <w:tmpl w:val="D060832E"/>
    <w:lvl w:ilvl="0" w:tplc="60C27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4767349"/>
    <w:multiLevelType w:val="hybridMultilevel"/>
    <w:tmpl w:val="00B099CE"/>
    <w:lvl w:ilvl="0" w:tplc="F5A094D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57615F6A"/>
    <w:multiLevelType w:val="hybridMultilevel"/>
    <w:tmpl w:val="875E9752"/>
    <w:lvl w:ilvl="0" w:tplc="CE22981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F4325E3"/>
    <w:multiLevelType w:val="hybridMultilevel"/>
    <w:tmpl w:val="4890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D726B"/>
    <w:multiLevelType w:val="hybridMultilevel"/>
    <w:tmpl w:val="3106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911AC"/>
    <w:multiLevelType w:val="multilevel"/>
    <w:tmpl w:val="3358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D60C65"/>
    <w:multiLevelType w:val="hybridMultilevel"/>
    <w:tmpl w:val="1A2C8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85493"/>
    <w:multiLevelType w:val="hybridMultilevel"/>
    <w:tmpl w:val="3106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644C0B"/>
    <w:multiLevelType w:val="hybridMultilevel"/>
    <w:tmpl w:val="3106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E4506"/>
    <w:multiLevelType w:val="hybridMultilevel"/>
    <w:tmpl w:val="7BF868CC"/>
    <w:lvl w:ilvl="0" w:tplc="87F65DB6">
      <w:start w:val="1"/>
      <w:numFmt w:val="decimal"/>
      <w:lvlText w:val="%1."/>
      <w:lvlJc w:val="left"/>
      <w:pPr>
        <w:tabs>
          <w:tab w:val="num" w:pos="1778"/>
        </w:tabs>
        <w:ind w:left="709" w:firstLine="709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0"/>
  </w:num>
  <w:num w:numId="3">
    <w:abstractNumId w:val="21"/>
  </w:num>
  <w:num w:numId="4">
    <w:abstractNumId w:val="11"/>
  </w:num>
  <w:num w:numId="5">
    <w:abstractNumId w:val="7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7"/>
  </w:num>
  <w:num w:numId="10">
    <w:abstractNumId w:val="2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"/>
  </w:num>
  <w:num w:numId="14">
    <w:abstractNumId w:val="14"/>
  </w:num>
  <w:num w:numId="15">
    <w:abstractNumId w:val="10"/>
  </w:num>
  <w:num w:numId="16">
    <w:abstractNumId w:val="27"/>
  </w:num>
  <w:num w:numId="17">
    <w:abstractNumId w:val="23"/>
  </w:num>
  <w:num w:numId="18">
    <w:abstractNumId w:val="16"/>
  </w:num>
  <w:num w:numId="19">
    <w:abstractNumId w:val="5"/>
  </w:num>
  <w:num w:numId="20">
    <w:abstractNumId w:val="15"/>
  </w:num>
  <w:num w:numId="21">
    <w:abstractNumId w:val="9"/>
  </w:num>
  <w:num w:numId="22">
    <w:abstractNumId w:val="0"/>
  </w:num>
  <w:num w:numId="23">
    <w:abstractNumId w:val="1"/>
  </w:num>
  <w:num w:numId="24">
    <w:abstractNumId w:val="26"/>
  </w:num>
  <w:num w:numId="25">
    <w:abstractNumId w:val="13"/>
  </w:num>
  <w:num w:numId="26">
    <w:abstractNumId w:val="3"/>
  </w:num>
  <w:num w:numId="27">
    <w:abstractNumId w:val="8"/>
  </w:num>
  <w:num w:numId="28">
    <w:abstractNumId w:val="22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E59"/>
    <w:rsid w:val="0002486E"/>
    <w:rsid w:val="00031BD0"/>
    <w:rsid w:val="00057254"/>
    <w:rsid w:val="00082ADE"/>
    <w:rsid w:val="000A4987"/>
    <w:rsid w:val="000A5624"/>
    <w:rsid w:val="000B1889"/>
    <w:rsid w:val="000E2B21"/>
    <w:rsid w:val="000F3E92"/>
    <w:rsid w:val="001348FA"/>
    <w:rsid w:val="00184039"/>
    <w:rsid w:val="00185B5F"/>
    <w:rsid w:val="001A0A68"/>
    <w:rsid w:val="001B1ED7"/>
    <w:rsid w:val="001F7157"/>
    <w:rsid w:val="00216841"/>
    <w:rsid w:val="00220484"/>
    <w:rsid w:val="00227897"/>
    <w:rsid w:val="002309F9"/>
    <w:rsid w:val="00247756"/>
    <w:rsid w:val="00254CF0"/>
    <w:rsid w:val="002570BD"/>
    <w:rsid w:val="002622A9"/>
    <w:rsid w:val="00262D81"/>
    <w:rsid w:val="00266C72"/>
    <w:rsid w:val="00272A40"/>
    <w:rsid w:val="00273A23"/>
    <w:rsid w:val="00285B74"/>
    <w:rsid w:val="00296160"/>
    <w:rsid w:val="002A3E3B"/>
    <w:rsid w:val="002A4738"/>
    <w:rsid w:val="002B744A"/>
    <w:rsid w:val="002C0029"/>
    <w:rsid w:val="002C4C25"/>
    <w:rsid w:val="002C7D07"/>
    <w:rsid w:val="002D6A60"/>
    <w:rsid w:val="002E714A"/>
    <w:rsid w:val="002E7965"/>
    <w:rsid w:val="002F53F3"/>
    <w:rsid w:val="002F6FA3"/>
    <w:rsid w:val="0031763C"/>
    <w:rsid w:val="00325591"/>
    <w:rsid w:val="003256BA"/>
    <w:rsid w:val="0033091E"/>
    <w:rsid w:val="00330BB7"/>
    <w:rsid w:val="0036683B"/>
    <w:rsid w:val="00372B4C"/>
    <w:rsid w:val="003A6339"/>
    <w:rsid w:val="003A698D"/>
    <w:rsid w:val="003A7676"/>
    <w:rsid w:val="003B5A24"/>
    <w:rsid w:val="003E549D"/>
    <w:rsid w:val="003E7137"/>
    <w:rsid w:val="003F2D0C"/>
    <w:rsid w:val="00402875"/>
    <w:rsid w:val="00436ECA"/>
    <w:rsid w:val="00443ECF"/>
    <w:rsid w:val="00482359"/>
    <w:rsid w:val="004B4EFC"/>
    <w:rsid w:val="004E2125"/>
    <w:rsid w:val="00502368"/>
    <w:rsid w:val="00505A88"/>
    <w:rsid w:val="00507E59"/>
    <w:rsid w:val="00527AC6"/>
    <w:rsid w:val="005330B2"/>
    <w:rsid w:val="00536D09"/>
    <w:rsid w:val="00575B15"/>
    <w:rsid w:val="0057737B"/>
    <w:rsid w:val="005A0C0C"/>
    <w:rsid w:val="005A169F"/>
    <w:rsid w:val="005A49AE"/>
    <w:rsid w:val="005B25C0"/>
    <w:rsid w:val="005C1260"/>
    <w:rsid w:val="005E19BC"/>
    <w:rsid w:val="005E49EB"/>
    <w:rsid w:val="005F1623"/>
    <w:rsid w:val="005F79BC"/>
    <w:rsid w:val="00610B6D"/>
    <w:rsid w:val="006429EF"/>
    <w:rsid w:val="00643C85"/>
    <w:rsid w:val="006474FE"/>
    <w:rsid w:val="0066083B"/>
    <w:rsid w:val="006757CC"/>
    <w:rsid w:val="006836AA"/>
    <w:rsid w:val="00696E4A"/>
    <w:rsid w:val="006B04A2"/>
    <w:rsid w:val="006C095B"/>
    <w:rsid w:val="006C0A1E"/>
    <w:rsid w:val="006F13C5"/>
    <w:rsid w:val="00722990"/>
    <w:rsid w:val="00724B07"/>
    <w:rsid w:val="007504B1"/>
    <w:rsid w:val="00786317"/>
    <w:rsid w:val="00821108"/>
    <w:rsid w:val="00831EE5"/>
    <w:rsid w:val="00840748"/>
    <w:rsid w:val="00873EF7"/>
    <w:rsid w:val="008B1889"/>
    <w:rsid w:val="008C65B4"/>
    <w:rsid w:val="008D0B03"/>
    <w:rsid w:val="008E1576"/>
    <w:rsid w:val="008F4F9E"/>
    <w:rsid w:val="008F79A6"/>
    <w:rsid w:val="0090782B"/>
    <w:rsid w:val="00912E02"/>
    <w:rsid w:val="009212C5"/>
    <w:rsid w:val="0092711B"/>
    <w:rsid w:val="009459B6"/>
    <w:rsid w:val="0099026B"/>
    <w:rsid w:val="009964B4"/>
    <w:rsid w:val="00996DAE"/>
    <w:rsid w:val="009C30B7"/>
    <w:rsid w:val="009C6D7B"/>
    <w:rsid w:val="009F2BB3"/>
    <w:rsid w:val="009F64B1"/>
    <w:rsid w:val="00A00BE2"/>
    <w:rsid w:val="00A20DD1"/>
    <w:rsid w:val="00A73718"/>
    <w:rsid w:val="00A85C40"/>
    <w:rsid w:val="00A94D4F"/>
    <w:rsid w:val="00AB202A"/>
    <w:rsid w:val="00AB7B45"/>
    <w:rsid w:val="00AB7B62"/>
    <w:rsid w:val="00AC0353"/>
    <w:rsid w:val="00AE71F5"/>
    <w:rsid w:val="00AE7C63"/>
    <w:rsid w:val="00B03843"/>
    <w:rsid w:val="00B06C70"/>
    <w:rsid w:val="00B07DA0"/>
    <w:rsid w:val="00B73ADE"/>
    <w:rsid w:val="00B86FBB"/>
    <w:rsid w:val="00B94FB0"/>
    <w:rsid w:val="00B97329"/>
    <w:rsid w:val="00BE2722"/>
    <w:rsid w:val="00BE6255"/>
    <w:rsid w:val="00BF2467"/>
    <w:rsid w:val="00C646A0"/>
    <w:rsid w:val="00CD3206"/>
    <w:rsid w:val="00D130CF"/>
    <w:rsid w:val="00D258F4"/>
    <w:rsid w:val="00D3554D"/>
    <w:rsid w:val="00D42997"/>
    <w:rsid w:val="00D54269"/>
    <w:rsid w:val="00DB4E59"/>
    <w:rsid w:val="00DE39BA"/>
    <w:rsid w:val="00DE448F"/>
    <w:rsid w:val="00E25FE2"/>
    <w:rsid w:val="00E67E80"/>
    <w:rsid w:val="00E76313"/>
    <w:rsid w:val="00EB355D"/>
    <w:rsid w:val="00EB4B25"/>
    <w:rsid w:val="00EB7DEC"/>
    <w:rsid w:val="00F00090"/>
    <w:rsid w:val="00F0787B"/>
    <w:rsid w:val="00F33F67"/>
    <w:rsid w:val="00F52132"/>
    <w:rsid w:val="00F6347F"/>
    <w:rsid w:val="00F716BE"/>
    <w:rsid w:val="00F83535"/>
    <w:rsid w:val="00FB259A"/>
    <w:rsid w:val="00FC192D"/>
    <w:rsid w:val="00FC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E5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</w:rPr>
  </w:style>
  <w:style w:type="paragraph" w:styleId="1">
    <w:name w:val="heading 1"/>
    <w:basedOn w:val="a0"/>
    <w:next w:val="a0"/>
    <w:link w:val="10"/>
    <w:qFormat/>
    <w:rsid w:val="006C095B"/>
    <w:pPr>
      <w:keepNext/>
      <w:ind w:firstLine="0"/>
      <w:outlineLvl w:val="0"/>
    </w:pPr>
    <w:rPr>
      <w:rFonts w:eastAsia="Times New Roman"/>
      <w:bCs/>
      <w:sz w:val="28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271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94F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94FB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07E59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a5">
    <w:name w:val="Для таблиц"/>
    <w:basedOn w:val="a0"/>
    <w:qFormat/>
    <w:rsid w:val="00507E59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06C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06C70"/>
    <w:rPr>
      <w:rFonts w:ascii="Tahoma" w:eastAsia="Calibri" w:hAnsi="Tahoma" w:cs="Tahoma"/>
      <w:sz w:val="16"/>
      <w:szCs w:val="16"/>
    </w:rPr>
  </w:style>
  <w:style w:type="paragraph" w:styleId="a8">
    <w:name w:val="Body Text Indent"/>
    <w:basedOn w:val="a0"/>
    <w:link w:val="a9"/>
    <w:rsid w:val="00A94D4F"/>
    <w:rPr>
      <w:rFonts w:eastAsia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A94D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1"/>
    <w:rsid w:val="00247756"/>
  </w:style>
  <w:style w:type="paragraph" w:styleId="aa">
    <w:name w:val="Body Text"/>
    <w:basedOn w:val="a0"/>
    <w:link w:val="ab"/>
    <w:uiPriority w:val="99"/>
    <w:unhideWhenUsed/>
    <w:rsid w:val="005E49EB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5E49EB"/>
    <w:rPr>
      <w:rFonts w:ascii="Times New Roman" w:eastAsia="Calibri" w:hAnsi="Times New Roman" w:cs="Times New Roman"/>
    </w:rPr>
  </w:style>
  <w:style w:type="character" w:styleId="ac">
    <w:name w:val="Hyperlink"/>
    <w:rsid w:val="00873EF7"/>
    <w:rPr>
      <w:color w:val="0000FF"/>
      <w:u w:val="single"/>
    </w:rPr>
  </w:style>
  <w:style w:type="character" w:customStyle="1" w:styleId="FontStyle155">
    <w:name w:val="Font Style155"/>
    <w:rsid w:val="00873EF7"/>
    <w:rPr>
      <w:rFonts w:ascii="Times New Roman" w:hAnsi="Times New Roman" w:cs="Times New Roman" w:hint="default"/>
      <w:sz w:val="16"/>
    </w:rPr>
  </w:style>
  <w:style w:type="paragraph" w:customStyle="1" w:styleId="ConsPlusNormal">
    <w:name w:val="ConsPlusNormal"/>
    <w:rsid w:val="006C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C095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6C095B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bodyarticletext1">
    <w:name w:val="bodyarticletext1"/>
    <w:rsid w:val="006C095B"/>
    <w:rPr>
      <w:rFonts w:ascii="Arial" w:hAnsi="Arial" w:cs="Arial"/>
      <w:color w:val="000000"/>
      <w:sz w:val="19"/>
      <w:szCs w:val="19"/>
    </w:rPr>
  </w:style>
  <w:style w:type="paragraph" w:styleId="ad">
    <w:name w:val="Normal (Web)"/>
    <w:aliases w:val="Обычный (Web)"/>
    <w:basedOn w:val="a0"/>
    <w:link w:val="ae"/>
    <w:uiPriority w:val="99"/>
    <w:unhideWhenUsed/>
    <w:qFormat/>
    <w:rsid w:val="0090782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6836AA"/>
  </w:style>
  <w:style w:type="character" w:styleId="af">
    <w:name w:val="Strong"/>
    <w:basedOn w:val="a1"/>
    <w:uiPriority w:val="22"/>
    <w:qFormat/>
    <w:rsid w:val="00BE6255"/>
    <w:rPr>
      <w:b/>
      <w:bCs/>
    </w:rPr>
  </w:style>
  <w:style w:type="paragraph" w:styleId="af0">
    <w:name w:val="header"/>
    <w:basedOn w:val="a0"/>
    <w:link w:val="af1"/>
    <w:uiPriority w:val="99"/>
    <w:semiHidden/>
    <w:unhideWhenUsed/>
    <w:rsid w:val="00F8353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F83535"/>
    <w:rPr>
      <w:rFonts w:ascii="Times New Roman" w:eastAsia="Calibri" w:hAnsi="Times New Roman" w:cs="Times New Roman"/>
    </w:rPr>
  </w:style>
  <w:style w:type="paragraph" w:styleId="af2">
    <w:name w:val="footer"/>
    <w:basedOn w:val="a0"/>
    <w:link w:val="af3"/>
    <w:uiPriority w:val="99"/>
    <w:semiHidden/>
    <w:unhideWhenUsed/>
    <w:rsid w:val="00F8353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semiHidden/>
    <w:rsid w:val="00F83535"/>
    <w:rPr>
      <w:rFonts w:ascii="Times New Roman" w:eastAsia="Calibri" w:hAnsi="Times New Roman" w:cs="Times New Roman"/>
    </w:rPr>
  </w:style>
  <w:style w:type="character" w:customStyle="1" w:styleId="50">
    <w:name w:val="Заголовок 5 Знак"/>
    <w:basedOn w:val="a1"/>
    <w:link w:val="5"/>
    <w:uiPriority w:val="9"/>
    <w:semiHidden/>
    <w:rsid w:val="0092711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Текст1"/>
    <w:basedOn w:val="a0"/>
    <w:rsid w:val="0092711B"/>
    <w:pPr>
      <w:suppressAutoHyphens/>
      <w:ind w:firstLine="0"/>
      <w:jc w:val="left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70">
    <w:name w:val="Заголовок 7 Знак"/>
    <w:basedOn w:val="a1"/>
    <w:link w:val="7"/>
    <w:uiPriority w:val="9"/>
    <w:semiHidden/>
    <w:rsid w:val="00B94F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">
    <w:name w:val="Стиль Нумерованный Лена"/>
    <w:basedOn w:val="a0"/>
    <w:rsid w:val="00B94FB0"/>
    <w:pPr>
      <w:numPr>
        <w:numId w:val="14"/>
      </w:numPr>
      <w:tabs>
        <w:tab w:val="left" w:pos="709"/>
      </w:tabs>
    </w:pPr>
    <w:rPr>
      <w:rFonts w:eastAsia="Times New Roman"/>
      <w:sz w:val="32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B94FB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e">
    <w:name w:val="Обычный (веб) Знак"/>
    <w:aliases w:val="Обычный (Web) Знак"/>
    <w:basedOn w:val="a1"/>
    <w:link w:val="ad"/>
    <w:rsid w:val="00B94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B94F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B94FB0"/>
    <w:rPr>
      <w:rFonts w:ascii="Times New Roman" w:eastAsia="Calibri" w:hAnsi="Times New Roman" w:cs="Times New Roman"/>
    </w:rPr>
  </w:style>
  <w:style w:type="paragraph" w:styleId="3">
    <w:name w:val="Body Text Indent 3"/>
    <w:basedOn w:val="a0"/>
    <w:link w:val="30"/>
    <w:uiPriority w:val="99"/>
    <w:semiHidden/>
    <w:unhideWhenUsed/>
    <w:rsid w:val="00B94F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B94FB0"/>
    <w:rPr>
      <w:rFonts w:ascii="Times New Roman" w:eastAsia="Calibri" w:hAnsi="Times New Roman" w:cs="Times New Roman"/>
      <w:sz w:val="16"/>
      <w:szCs w:val="16"/>
    </w:rPr>
  </w:style>
  <w:style w:type="paragraph" w:customStyle="1" w:styleId="21">
    <w:name w:val="Основной текст с отступом 21"/>
    <w:basedOn w:val="a0"/>
    <w:rsid w:val="00B94FB0"/>
    <w:pPr>
      <w:widowControl w:val="0"/>
      <w:spacing w:line="360" w:lineRule="auto"/>
      <w:ind w:firstLine="720"/>
    </w:pPr>
    <w:rPr>
      <w:rFonts w:eastAsia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1"/>
    <w:rsid w:val="00647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5668" TargetMode="External"/><Relationship Id="rId13" Type="http://schemas.openxmlformats.org/officeDocument/2006/relationships/hyperlink" Target="http://www.ozon.ru/person/7386378/" TargetMode="External"/><Relationship Id="rId18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ozon.ru/brand/2299827/" TargetMode="External"/><Relationship Id="rId17" Type="http://schemas.openxmlformats.org/officeDocument/2006/relationships/hyperlink" Target="http://www.zipsite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2288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biblioclub.ru/index.php?page=book&amp;id=90806" TargetMode="Externa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140793" TargetMode="External"/><Relationship Id="rId14" Type="http://schemas.openxmlformats.org/officeDocument/2006/relationships/hyperlink" Target="http://www.ozon.ru/brand/85732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35F22-1D58-424C-8702-2FE292BA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6522</Words>
  <Characters>37180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peshehonova</cp:lastModifiedBy>
  <cp:revision>127</cp:revision>
  <dcterms:created xsi:type="dcterms:W3CDTF">2014-12-27T09:23:00Z</dcterms:created>
  <dcterms:modified xsi:type="dcterms:W3CDTF">2016-10-15T12:48:00Z</dcterms:modified>
</cp:coreProperties>
</file>